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134014341"/>
    <w:bookmarkEnd w:id="0"/>
    <w:p w14:paraId="06476E62" w14:textId="7F339C04" w:rsidR="00F401AE" w:rsidRPr="004320B7" w:rsidRDefault="00DC3441" w:rsidP="004E3C07">
      <w:pPr>
        <w:spacing w:after="120"/>
        <w:jc w:val="both"/>
        <w:rPr>
          <w:rFonts w:ascii="Times New Roman" w:eastAsia="Times New Roman" w:hAnsi="Times New Roman" w:cs="Times New Roman"/>
          <w:b/>
          <w:sz w:val="24"/>
        </w:rPr>
      </w:pPr>
      <w:r w:rsidRPr="004320B7">
        <w:rPr>
          <w:rFonts w:ascii="Times New Roman" w:hAnsi="Times New Roman" w:cs="Times New Roman"/>
          <w:noProof/>
          <w:lang w:eastAsia="hr-HR"/>
        </w:rPr>
        <mc:AlternateContent>
          <mc:Choice Requires="wps">
            <w:drawing>
              <wp:anchor distT="0" distB="0" distL="114300" distR="114300" simplePos="0" relativeHeight="251658241" behindDoc="0" locked="0" layoutInCell="1" allowOverlap="1" wp14:anchorId="4DD175A7" wp14:editId="7891F452">
                <wp:simplePos x="0" y="0"/>
                <wp:positionH relativeFrom="page">
                  <wp:align>right</wp:align>
                </wp:positionH>
                <wp:positionV relativeFrom="paragraph">
                  <wp:posOffset>7379</wp:posOffset>
                </wp:positionV>
                <wp:extent cx="2392417" cy="956441"/>
                <wp:effectExtent l="0" t="0" r="0" b="0"/>
                <wp:wrapNone/>
                <wp:docPr id="1" name="Pravokutnik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92417" cy="956441"/>
                        </a:xfrm>
                        <a:prstGeom prst="rect">
                          <a:avLst/>
                        </a:prstGeom>
                      </wps:spPr>
                      <wps:txbx>
                        <w:txbxContent>
                          <w:p w14:paraId="1DE0492F" w14:textId="77777777" w:rsidR="00C3462B" w:rsidRPr="00FC7D26" w:rsidRDefault="00C3462B" w:rsidP="00C3462B">
                            <w:pPr>
                              <w:pStyle w:val="StandardWeb"/>
                              <w:spacing w:before="0" w:beforeAutospacing="0" w:after="0" w:afterAutospacing="0"/>
                              <w:rPr>
                                <w:b/>
                                <w:color w:val="EE0000"/>
                                <w:kern w:val="24"/>
                                <w:sz w:val="16"/>
                                <w:szCs w:val="16"/>
                              </w:rPr>
                            </w:pPr>
                            <w:r w:rsidRPr="00FC7D26">
                              <w:rPr>
                                <w:b/>
                                <w:color w:val="EE0000"/>
                                <w:kern w:val="24"/>
                                <w:sz w:val="16"/>
                                <w:szCs w:val="16"/>
                              </w:rPr>
                              <w:t>REPUBLIKA HRVATSKA</w:t>
                            </w:r>
                          </w:p>
                          <w:p w14:paraId="40644905" w14:textId="77777777" w:rsidR="00C3462B" w:rsidRPr="0026348B" w:rsidRDefault="00C3462B" w:rsidP="00C3462B">
                            <w:pPr>
                              <w:pStyle w:val="StandardWeb"/>
                              <w:spacing w:before="0" w:beforeAutospacing="0" w:after="0" w:afterAutospacing="0"/>
                              <w:rPr>
                                <w:b/>
                                <w:color w:val="EE0000"/>
                                <w:kern w:val="24"/>
                                <w:sz w:val="16"/>
                                <w:szCs w:val="16"/>
                              </w:rPr>
                            </w:pPr>
                            <w:r w:rsidRPr="0026348B">
                              <w:rPr>
                                <w:b/>
                                <w:color w:val="EE0000"/>
                                <w:kern w:val="24"/>
                                <w:sz w:val="16"/>
                                <w:szCs w:val="16"/>
                              </w:rPr>
                              <w:t>MINISTARSTVO PROSTORNOGA UREĐENJA, GRADITELJSTVA I DRŽAVNE IMOVINE</w:t>
                            </w:r>
                          </w:p>
                          <w:p w14:paraId="02683FAD" w14:textId="69B11AC1" w:rsidR="00E16492" w:rsidRPr="0026348B" w:rsidRDefault="00E16492" w:rsidP="00F401AE">
                            <w:pPr>
                              <w:pStyle w:val="StandardWeb"/>
                              <w:spacing w:before="0" w:beforeAutospacing="0" w:after="0" w:afterAutospacing="0"/>
                              <w:rPr>
                                <w:b/>
                                <w:color w:val="EE0000"/>
                                <w:kern w:val="24"/>
                                <w:sz w:val="16"/>
                                <w:szCs w:val="16"/>
                              </w:rPr>
                            </w:pP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4DD175A7" id="Pravokutnik 1" o:spid="_x0000_s1026" style="position:absolute;left:0;text-align:left;margin-left:137.2pt;margin-top:.6pt;width:188.4pt;height:75.3pt;z-index:251658241;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P69eQEAAOICAAAOAAAAZHJzL2Uyb0RvYy54bWysUsFu2zAMvQ/YPwi6L0qyrFuMOMWAor0U&#10;W4FuH6DIUmzUEjVSiZ2/H6W46bDeil4IUXx6fHzU5nr0vThapA5CLRezuRQ2GGi6sK/l71+3n75J&#10;QUmHRvcQbC1PluT19uOHzRAru4QW+saiYJJA1RBr2aYUK6XItNZrmkG0gYsO0OvEKe5Vg3pgdt+r&#10;5Xx+pQbAJiIYS8S3N+ei3BZ+56xJP50jm0RfS9aWSsQSdzmq7UZXe9Sx7cwkQ79Bhddd4KYXqhud&#10;tDhg94rKdwaBwKWZAa/Auc7YMgNPs5j/N81jq6Mts7A5FC820fvRmh/Hx/iAWTrFezBPxI6oIVJ1&#10;qeSEJszo0GcsCxdjcfF0cdGOSRi+XH5eL1eLr1IYrq2/XK1Wi2yz0tXz64iU7ix4kQ+1RN5SMU8f&#10;7ymdoc+QScy5f1aSxt3IkHzcQXN6QDHw9mpJfw4as1m6CvD9kMB1heoFOFGxkUXMtPS8qX/zgnr5&#10;mtu/AAAA//8DAFBLAwQUAAYACAAAACEATXPbPd4AAAAGAQAADwAAAGRycy9kb3ducmV2LnhtbEyP&#10;zWrDMBCE74W8g9hAL6WRk9I0uJZDCJSGUgh1fs6KtbVNrJVjKbb79t2c2uPsDLPfJMvB1qLD1leO&#10;FEwnEQik3JmKCgX73dvjAoQPmoyuHaGCH/SwTEd3iY6N6+kLuywUgkvIx1pBGUITS+nzEq32E9cg&#10;sfftWqsDy7aQptU9l9tazqJoLq2uiD+UusF1ifk5u1oFfb7tjrvPd7l9OG4cXTaXdXb4UOp+PKxe&#10;QQQcwl8YbviMDikzndyVjBe1Ah4S+DoDwebTy5x3nFg/Txcg00T+x09/AQAA//8DAFBLAQItABQA&#10;BgAIAAAAIQC2gziS/gAAAOEBAAATAAAAAAAAAAAAAAAAAAAAAABbQ29udGVudF9UeXBlc10ueG1s&#10;UEsBAi0AFAAGAAgAAAAhADj9If/WAAAAlAEAAAsAAAAAAAAAAAAAAAAALwEAAF9yZWxzLy5yZWxz&#10;UEsBAi0AFAAGAAgAAAAhAPBQ/r15AQAA4gIAAA4AAAAAAAAAAAAAAAAALgIAAGRycy9lMm9Eb2Mu&#10;eG1sUEsBAi0AFAAGAAgAAAAhAE1z2z3eAAAABgEAAA8AAAAAAAAAAAAAAAAA0wMAAGRycy9kb3du&#10;cmV2LnhtbFBLBQYAAAAABAAEAPMAAADeBAAAAAA=&#10;" filled="f" stroked="f">
                <v:textbox>
                  <w:txbxContent>
                    <w:p w14:paraId="1DE0492F" w14:textId="77777777" w:rsidR="00C3462B" w:rsidRPr="00FC7D26" w:rsidRDefault="00C3462B" w:rsidP="00C3462B">
                      <w:pPr>
                        <w:pStyle w:val="StandardWeb"/>
                        <w:spacing w:before="0" w:beforeAutospacing="0" w:after="0" w:afterAutospacing="0"/>
                        <w:rPr>
                          <w:b/>
                          <w:color w:val="EE0000"/>
                          <w:kern w:val="24"/>
                          <w:sz w:val="16"/>
                          <w:szCs w:val="16"/>
                        </w:rPr>
                      </w:pPr>
                      <w:r w:rsidRPr="00FC7D26">
                        <w:rPr>
                          <w:b/>
                          <w:color w:val="EE0000"/>
                          <w:kern w:val="24"/>
                          <w:sz w:val="16"/>
                          <w:szCs w:val="16"/>
                        </w:rPr>
                        <w:t>REPUBLIKA HRVATSKA</w:t>
                      </w:r>
                    </w:p>
                    <w:p w14:paraId="40644905" w14:textId="77777777" w:rsidR="00C3462B" w:rsidRPr="0026348B" w:rsidRDefault="00C3462B" w:rsidP="00C3462B">
                      <w:pPr>
                        <w:pStyle w:val="StandardWeb"/>
                        <w:spacing w:before="0" w:beforeAutospacing="0" w:after="0" w:afterAutospacing="0"/>
                        <w:rPr>
                          <w:b/>
                          <w:color w:val="EE0000"/>
                          <w:kern w:val="24"/>
                          <w:sz w:val="16"/>
                          <w:szCs w:val="16"/>
                        </w:rPr>
                      </w:pPr>
                      <w:r w:rsidRPr="0026348B">
                        <w:rPr>
                          <w:b/>
                          <w:color w:val="EE0000"/>
                          <w:kern w:val="24"/>
                          <w:sz w:val="16"/>
                          <w:szCs w:val="16"/>
                        </w:rPr>
                        <w:t>MINISTARSTVO PROSTORNOGA UREĐENJA, GRADITELJSTVA I DRŽAVNE IMOVINE</w:t>
                      </w:r>
                    </w:p>
                    <w:p w14:paraId="02683FAD" w14:textId="69B11AC1" w:rsidR="00E16492" w:rsidRPr="0026348B" w:rsidRDefault="00E16492" w:rsidP="00F401AE">
                      <w:pPr>
                        <w:pStyle w:val="StandardWeb"/>
                        <w:spacing w:before="0" w:beforeAutospacing="0" w:after="0" w:afterAutospacing="0"/>
                        <w:rPr>
                          <w:b/>
                          <w:color w:val="EE0000"/>
                          <w:kern w:val="24"/>
                          <w:sz w:val="16"/>
                          <w:szCs w:val="16"/>
                        </w:rPr>
                      </w:pPr>
                    </w:p>
                  </w:txbxContent>
                </v:textbox>
                <w10:wrap anchorx="page"/>
              </v:rect>
            </w:pict>
          </mc:Fallback>
        </mc:AlternateContent>
      </w:r>
      <w:r w:rsidR="00822CF0" w:rsidRPr="004320B7">
        <w:rPr>
          <w:rFonts w:ascii="Times New Roman" w:hAnsi="Times New Roman" w:cs="Times New Roman"/>
          <w:noProof/>
          <w:lang w:eastAsia="hr-HR"/>
        </w:rPr>
        <w:drawing>
          <wp:anchor distT="0" distB="0" distL="114300" distR="114300" simplePos="0" relativeHeight="251658244" behindDoc="0" locked="0" layoutInCell="1" allowOverlap="1" wp14:anchorId="1E12943F" wp14:editId="028E9464">
            <wp:simplePos x="0" y="0"/>
            <wp:positionH relativeFrom="column">
              <wp:posOffset>80645</wp:posOffset>
            </wp:positionH>
            <wp:positionV relativeFrom="paragraph">
              <wp:posOffset>0</wp:posOffset>
            </wp:positionV>
            <wp:extent cx="2524125" cy="609600"/>
            <wp:effectExtent l="0" t="0" r="0" b="0"/>
            <wp:wrapSquare wrapText="bothSides"/>
            <wp:docPr id="3" name="Slika 3" descr="Slika na kojoj se prikazuje tekst&#10;&#10;Opis je automatski generi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5" descr="Slika na kojoj se prikazuje tekst&#10;&#10;Opis je automatski generiran"/>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24125" cy="609600"/>
                    </a:xfrm>
                    <a:prstGeom prst="rect">
                      <a:avLst/>
                    </a:prstGeom>
                    <a:noFill/>
                    <a:ln>
                      <a:noFill/>
                    </a:ln>
                  </pic:spPr>
                </pic:pic>
              </a:graphicData>
            </a:graphic>
          </wp:anchor>
        </w:drawing>
      </w:r>
      <w:bookmarkStart w:id="1" w:name="_Hlk99450546"/>
      <w:r w:rsidR="00F401AE" w:rsidRPr="004320B7">
        <w:rPr>
          <w:rFonts w:ascii="Times New Roman" w:eastAsia="Times New Roman" w:hAnsi="Times New Roman" w:cs="Times New Roman"/>
          <w:b/>
          <w:sz w:val="24"/>
        </w:rPr>
        <w:t xml:space="preserve">                 </w:t>
      </w:r>
      <w:r w:rsidR="00FC60C1" w:rsidRPr="004320B7">
        <w:rPr>
          <w:rFonts w:ascii="Times New Roman" w:eastAsia="Times New Roman" w:hAnsi="Times New Roman" w:cs="Times New Roman"/>
          <w:b/>
          <w:sz w:val="24"/>
        </w:rPr>
        <w:t xml:space="preserve">   </w:t>
      </w:r>
      <w:r w:rsidRPr="004320B7">
        <w:rPr>
          <w:rFonts w:ascii="Times New Roman" w:eastAsia="Times New Roman" w:hAnsi="Times New Roman" w:cs="Times New Roman"/>
          <w:b/>
          <w:noProof/>
          <w:sz w:val="24"/>
        </w:rPr>
        <w:drawing>
          <wp:inline distT="0" distB="0" distL="0" distR="0" wp14:anchorId="79F53BFD" wp14:editId="500B4089">
            <wp:extent cx="542290" cy="707390"/>
            <wp:effectExtent l="0" t="0" r="0" b="0"/>
            <wp:docPr id="5" name="Slika 5" descr="Slika na kojoj se prikazuje crveno, simbol, bijelo, karmin crvena&#10;&#10;Opis je automatski generi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lika 5" descr="Slika na kojoj se prikazuje crveno, simbol, bijelo, karmin crvena&#10;&#10;Opis je automatski generira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2290" cy="707390"/>
                    </a:xfrm>
                    <a:prstGeom prst="rect">
                      <a:avLst/>
                    </a:prstGeom>
                    <a:noFill/>
                  </pic:spPr>
                </pic:pic>
              </a:graphicData>
            </a:graphic>
          </wp:inline>
        </w:drawing>
      </w:r>
      <w:r w:rsidR="00FC60C1" w:rsidRPr="004320B7">
        <w:rPr>
          <w:rFonts w:ascii="Times New Roman" w:eastAsia="Times New Roman" w:hAnsi="Times New Roman" w:cs="Times New Roman"/>
          <w:b/>
          <w:sz w:val="24"/>
        </w:rPr>
        <w:t xml:space="preserve">                 </w:t>
      </w:r>
    </w:p>
    <w:p w14:paraId="4BDDB9FC" w14:textId="75974114" w:rsidR="006428BB" w:rsidRPr="004320B7" w:rsidRDefault="006428BB" w:rsidP="004E3C07">
      <w:pPr>
        <w:spacing w:after="120"/>
        <w:jc w:val="both"/>
        <w:rPr>
          <w:rFonts w:ascii="Times New Roman" w:eastAsia="Times New Roman" w:hAnsi="Times New Roman" w:cs="Times New Roman"/>
          <w:b/>
          <w:sz w:val="24"/>
        </w:rPr>
      </w:pPr>
    </w:p>
    <w:p w14:paraId="0533470A" w14:textId="314B8C6D" w:rsidR="006428BB" w:rsidRPr="004320B7" w:rsidRDefault="006428BB" w:rsidP="004E3C07">
      <w:pPr>
        <w:spacing w:after="120"/>
        <w:jc w:val="both"/>
        <w:rPr>
          <w:rFonts w:ascii="Times New Roman" w:hAnsi="Times New Roman" w:cs="Times New Roman"/>
        </w:rPr>
      </w:pPr>
    </w:p>
    <w:bookmarkStart w:id="2" w:name="_Hlk97295505"/>
    <w:bookmarkStart w:id="3" w:name="_Hlk30236163"/>
    <w:bookmarkEnd w:id="2"/>
    <w:p w14:paraId="7D626583" w14:textId="46A88132" w:rsidR="00F401AE" w:rsidRPr="004320B7" w:rsidRDefault="00822CF0" w:rsidP="004E3C07">
      <w:pPr>
        <w:spacing w:after="120"/>
        <w:jc w:val="both"/>
        <w:rPr>
          <w:rFonts w:ascii="Times New Roman" w:hAnsi="Times New Roman" w:cs="Times New Roman"/>
        </w:rPr>
      </w:pPr>
      <w:r w:rsidRPr="004320B7">
        <w:rPr>
          <w:noProof/>
        </w:rPr>
        <mc:AlternateContent>
          <mc:Choice Requires="wps">
            <w:drawing>
              <wp:anchor distT="45720" distB="45720" distL="114300" distR="114300" simplePos="0" relativeHeight="251658243" behindDoc="0" locked="0" layoutInCell="1" allowOverlap="1" wp14:anchorId="7686D2C7" wp14:editId="73A7B50A">
                <wp:simplePos x="0" y="0"/>
                <wp:positionH relativeFrom="column">
                  <wp:posOffset>3974881</wp:posOffset>
                </wp:positionH>
                <wp:positionV relativeFrom="paragraph">
                  <wp:posOffset>14539</wp:posOffset>
                </wp:positionV>
                <wp:extent cx="2038350" cy="752475"/>
                <wp:effectExtent l="0" t="0" r="0" b="0"/>
                <wp:wrapSquare wrapText="bothSides"/>
                <wp:docPr id="6" name="Tekstni okvir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0" cy="752475"/>
                        </a:xfrm>
                        <a:prstGeom prst="rect">
                          <a:avLst/>
                        </a:prstGeom>
                        <a:noFill/>
                        <a:ln w="9525">
                          <a:noFill/>
                          <a:miter lim="800000"/>
                          <a:headEnd/>
                          <a:tailEnd/>
                        </a:ln>
                      </wps:spPr>
                      <wps:txbx>
                        <w:txbxContent>
                          <w:p w14:paraId="10150A42" w14:textId="77777777" w:rsidR="00822CF0" w:rsidRDefault="00822CF0" w:rsidP="00822CF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686D2C7" id="_x0000_t202" coordsize="21600,21600" o:spt="202" path="m,l,21600r21600,l21600,xe">
                <v:stroke joinstyle="miter"/>
                <v:path gradientshapeok="t" o:connecttype="rect"/>
              </v:shapetype>
              <v:shape id="Tekstni okvir 6" o:spid="_x0000_s1027" type="#_x0000_t202" style="position:absolute;left:0;text-align:left;margin-left:313pt;margin-top:1.15pt;width:160.5pt;height:59.25pt;z-index:251658243;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CPt+wEAANQDAAAOAAAAZHJzL2Uyb0RvYy54bWysU9uO2yAQfa/Uf0C8N3a8cZO14qy2u92q&#10;0vYibfsBGOMYFRgKJHb69R2wNxu1b1X9gBjGnJlz5rC9GbUiR+G8BFPT5SKnRBgOrTT7mn7/9vBm&#10;Q4kPzLRMgRE1PQlPb3avX20HW4kCelCtcARBjK8GW9M+BFtlmee90MwvwAqDyQ6cZgFDt89axwZE&#10;1yor8vxtNoBrrQMuvMfT+ylJdwm/6wQPX7rOi0BUTbG3kFaX1iau2W7Lqr1jtpd8boP9QxeaSYNF&#10;z1D3LDBycPIvKC25Aw9dWHDQGXSd5CJxQDbL/A82Tz2zInFBcbw9y+T/Hyz/fHyyXx0J4zsYcYCJ&#10;hLePwH94YuCuZ2Yvbp2DoResxcLLKFk2WF/NV6PUvvIRpBk+QYtDZocACWjsnI6qIE+C6DiA01l0&#10;MQbC8bDIrzZXJaY45tZlsVqXqQSrnm9b58MHAZrETU0dDjWhs+OjD7EbVj3/EosZeJBKpcEqQ4aa&#10;XpdFmS5cZLQM6DsldU03efwmJ0SS702bLgcm1bTHAsrMrCPRiXIYm5HIdpYkitBAe0IZHEw2w2eB&#10;mx7cL0oGtFhN/c8Dc4IS9dGglNfL1Sp6MgWrcl1g4C4zzWWGGY5QNQ2UTNu7kHw8Ub5FyTuZ1Hjp&#10;ZG4ZrZNEmm0evXkZp79eHuPuNwAAAP//AwBQSwMEFAAGAAgAAAAhAH4z0S/cAAAACQEAAA8AAABk&#10;cnMvZG93bnJldi54bWxMj81OwzAQhO9IvIO1SNyoTSihDXEqBOIKovxI3LbxNomI11HsNuHtWU5w&#10;HM1o5ptyM/teHWmMXWALlwsDirgOruPGwtvr48UKVEzIDvvAZOGbImyq05MSCxcmfqHjNjVKSjgW&#10;aKFNaSi0jnVLHuMiDMTi7cPoMYkcG+1GnKTc9zozJtceO5aFFge6b6n+2h68hfen/efH0jw3D/56&#10;mMJsNPu1tvb8bL67BZVoTn9h+MUXdKiEaRcO7KLqLeRZLl+ShewKlPjr5Y3onQQzswJdlfr/g+oH&#10;AAD//wMAUEsBAi0AFAAGAAgAAAAhALaDOJL+AAAA4QEAABMAAAAAAAAAAAAAAAAAAAAAAFtDb250&#10;ZW50X1R5cGVzXS54bWxQSwECLQAUAAYACAAAACEAOP0h/9YAAACUAQAACwAAAAAAAAAAAAAAAAAv&#10;AQAAX3JlbHMvLnJlbHNQSwECLQAUAAYACAAAACEAzLgj7fsBAADUAwAADgAAAAAAAAAAAAAAAAAu&#10;AgAAZHJzL2Uyb0RvYy54bWxQSwECLQAUAAYACAAAACEAfjPRL9wAAAAJAQAADwAAAAAAAAAAAAAA&#10;AABVBAAAZHJzL2Rvd25yZXYueG1sUEsFBgAAAAAEAAQA8wAAAF4FAAAAAA==&#10;" filled="f" stroked="f">
                <v:textbox>
                  <w:txbxContent>
                    <w:p w14:paraId="10150A42" w14:textId="77777777" w:rsidR="00822CF0" w:rsidRDefault="00822CF0" w:rsidP="00822CF0"/>
                  </w:txbxContent>
                </v:textbox>
                <w10:wrap type="square"/>
              </v:shape>
            </w:pict>
          </mc:Fallback>
        </mc:AlternateContent>
      </w:r>
      <w:r w:rsidR="00F401AE" w:rsidRPr="004320B7">
        <w:rPr>
          <w:rFonts w:ascii="Times New Roman" w:hAnsi="Times New Roman" w:cs="Times New Roman"/>
        </w:rPr>
        <w:t xml:space="preserve">                       </w:t>
      </w:r>
    </w:p>
    <w:p w14:paraId="42DD5078" w14:textId="4CD99B99" w:rsidR="00F401AE" w:rsidRPr="004320B7" w:rsidRDefault="00F401AE" w:rsidP="004E3C07">
      <w:pPr>
        <w:tabs>
          <w:tab w:val="left" w:pos="6047"/>
        </w:tabs>
        <w:spacing w:after="0"/>
        <w:ind w:left="-567" w:right="-567"/>
        <w:jc w:val="both"/>
        <w:outlineLvl w:val="1"/>
        <w:rPr>
          <w:rFonts w:ascii="Times New Roman" w:eastAsia="Times New Roman" w:hAnsi="Times New Roman" w:cs="Times New Roman"/>
          <w:b/>
          <w:lang w:eastAsia="hr-HR"/>
        </w:rPr>
      </w:pPr>
      <w:r w:rsidRPr="004320B7">
        <w:rPr>
          <w:rFonts w:ascii="Times New Roman" w:eastAsia="Times New Roman" w:hAnsi="Times New Roman" w:cs="Times New Roman"/>
          <w:b/>
          <w:lang w:eastAsia="hr-HR"/>
        </w:rPr>
        <w:t xml:space="preserve">                                  </w:t>
      </w:r>
      <w:r w:rsidRPr="004320B7">
        <w:rPr>
          <w:rFonts w:ascii="Times New Roman" w:eastAsia="Times New Roman" w:hAnsi="Times New Roman" w:cs="Times New Roman"/>
          <w:b/>
          <w:bCs/>
          <w:sz w:val="24"/>
        </w:rPr>
        <w:t xml:space="preserve">                        </w:t>
      </w:r>
    </w:p>
    <w:p w14:paraId="3F64EB6D" w14:textId="77777777" w:rsidR="00F401AE" w:rsidRPr="004320B7" w:rsidRDefault="00F401AE" w:rsidP="004E3C07">
      <w:pPr>
        <w:jc w:val="both"/>
        <w:rPr>
          <w:rFonts w:ascii="Times New Roman" w:hAnsi="Times New Roman" w:cs="Times New Roman"/>
          <w:sz w:val="36"/>
          <w:szCs w:val="36"/>
        </w:rPr>
      </w:pPr>
    </w:p>
    <w:p w14:paraId="1DA89AA7" w14:textId="77777777" w:rsidR="00F401AE" w:rsidRPr="004320B7" w:rsidRDefault="00F401AE" w:rsidP="004E3C07">
      <w:pPr>
        <w:jc w:val="both"/>
        <w:rPr>
          <w:rFonts w:ascii="Times New Roman" w:hAnsi="Times New Roman" w:cs="Times New Roman"/>
          <w:sz w:val="24"/>
          <w:szCs w:val="24"/>
        </w:rPr>
      </w:pPr>
    </w:p>
    <w:p w14:paraId="6841BB47" w14:textId="77777777" w:rsidR="00F401AE" w:rsidRPr="004320B7" w:rsidRDefault="00F401AE" w:rsidP="004E3C07">
      <w:pPr>
        <w:spacing w:after="120"/>
        <w:jc w:val="both"/>
        <w:rPr>
          <w:rFonts w:ascii="Times New Roman" w:hAnsi="Times New Roman" w:cs="Times New Roman"/>
        </w:rPr>
      </w:pPr>
    </w:p>
    <w:p w14:paraId="3CBA7EFD" w14:textId="77777777" w:rsidR="00F401AE" w:rsidRPr="004320B7" w:rsidRDefault="00F401AE" w:rsidP="004E3C07">
      <w:pPr>
        <w:spacing w:after="120"/>
        <w:jc w:val="both"/>
        <w:rPr>
          <w:rFonts w:ascii="Times New Roman" w:hAnsi="Times New Roman" w:cs="Times New Roman"/>
        </w:rPr>
      </w:pPr>
    </w:p>
    <w:p w14:paraId="59A694D6" w14:textId="77777777" w:rsidR="00F401AE" w:rsidRPr="004320B7" w:rsidRDefault="00F401AE" w:rsidP="004E3C07">
      <w:pPr>
        <w:spacing w:after="120"/>
        <w:jc w:val="both"/>
        <w:rPr>
          <w:rFonts w:ascii="Times New Roman" w:hAnsi="Times New Roman" w:cs="Times New Roman"/>
        </w:rPr>
      </w:pPr>
    </w:p>
    <w:p w14:paraId="66A8C948" w14:textId="37633E58" w:rsidR="00F401AE" w:rsidRPr="004320B7" w:rsidRDefault="00F401AE" w:rsidP="0002498F">
      <w:pPr>
        <w:spacing w:after="600"/>
        <w:jc w:val="center"/>
        <w:rPr>
          <w:rFonts w:ascii="Times New Roman" w:hAnsi="Times New Roman" w:cs="Times New Roman"/>
          <w:spacing w:val="13"/>
          <w:sz w:val="24"/>
          <w:szCs w:val="24"/>
        </w:rPr>
      </w:pPr>
      <w:r w:rsidRPr="004320B7">
        <w:rPr>
          <w:rFonts w:ascii="Times New Roman" w:hAnsi="Times New Roman" w:cs="Times New Roman"/>
          <w:spacing w:val="13"/>
          <w:sz w:val="24"/>
          <w:szCs w:val="24"/>
        </w:rPr>
        <w:t>POZIV NA DODJELU BESPOVRATNIH SREDSTAVA</w:t>
      </w:r>
    </w:p>
    <w:p w14:paraId="4272F5D1" w14:textId="2A0AC3BF" w:rsidR="008B26AC" w:rsidRPr="004320B7" w:rsidRDefault="008B26AC" w:rsidP="00BA0189">
      <w:pPr>
        <w:rPr>
          <w:rStyle w:val="Bodytext285pt"/>
          <w:rFonts w:eastAsia="SimSun"/>
          <w:sz w:val="52"/>
          <w:szCs w:val="52"/>
          <w:lang w:val="hr-HR"/>
        </w:rPr>
      </w:pPr>
      <w:r w:rsidRPr="004320B7">
        <w:rPr>
          <w:rStyle w:val="Bodytext285pt"/>
          <w:rFonts w:eastAsia="SimSun"/>
          <w:sz w:val="52"/>
          <w:szCs w:val="52"/>
          <w:lang w:val="hr-HR"/>
        </w:rPr>
        <w:t xml:space="preserve">Energetska obnova </w:t>
      </w:r>
      <w:r w:rsidR="00392381" w:rsidRPr="004320B7">
        <w:rPr>
          <w:rStyle w:val="Bodytext285pt"/>
          <w:rFonts w:eastAsia="SimSun"/>
          <w:sz w:val="52"/>
          <w:szCs w:val="52"/>
          <w:lang w:val="hr-HR"/>
        </w:rPr>
        <w:t xml:space="preserve">višestambenih </w:t>
      </w:r>
      <w:r w:rsidRPr="004320B7">
        <w:rPr>
          <w:rStyle w:val="Bodytext285pt"/>
          <w:rFonts w:eastAsia="SimSun"/>
          <w:sz w:val="52"/>
          <w:szCs w:val="52"/>
          <w:lang w:val="hr-HR"/>
        </w:rPr>
        <w:t xml:space="preserve">zgrada </w:t>
      </w:r>
    </w:p>
    <w:p w14:paraId="38D22C03" w14:textId="61411EA8" w:rsidR="0027552A" w:rsidRPr="004320B7" w:rsidRDefault="0027552A" w:rsidP="0027552A">
      <w:pPr>
        <w:jc w:val="center"/>
        <w:rPr>
          <w:rStyle w:val="Bodytext285pt"/>
          <w:rFonts w:eastAsia="SimSun"/>
          <w:sz w:val="52"/>
          <w:szCs w:val="52"/>
          <w:lang w:val="hr-HR"/>
        </w:rPr>
      </w:pPr>
      <w:r w:rsidRPr="004320B7">
        <w:rPr>
          <w:rFonts w:ascii="Times New Roman" w:eastAsia="Times New Roman" w:hAnsi="Times New Roman" w:cs="Times New Roman"/>
          <w:b/>
          <w:bCs/>
          <w:sz w:val="24"/>
          <w:szCs w:val="24"/>
          <w:lang w:eastAsia="hr-HR"/>
        </w:rPr>
        <w:t>NPOO.C.7.2.I1.01</w:t>
      </w:r>
    </w:p>
    <w:p w14:paraId="743EAC70" w14:textId="78204085" w:rsidR="00F401AE" w:rsidRPr="004320B7" w:rsidRDefault="00F401AE" w:rsidP="00CD3799">
      <w:pPr>
        <w:pStyle w:val="Naslov"/>
        <w:spacing w:line="276" w:lineRule="auto"/>
        <w:rPr>
          <w:rStyle w:val="Bodytext285pt"/>
          <w:rFonts w:eastAsia="SimSun"/>
          <w:sz w:val="52"/>
          <w:szCs w:val="52"/>
          <w:lang w:val="hr-HR"/>
        </w:rPr>
      </w:pPr>
    </w:p>
    <w:p w14:paraId="236A4A5D" w14:textId="77777777" w:rsidR="00F401AE" w:rsidRPr="004320B7" w:rsidRDefault="00F401AE" w:rsidP="0002498F">
      <w:pPr>
        <w:spacing w:after="120"/>
        <w:jc w:val="center"/>
        <w:rPr>
          <w:rFonts w:ascii="Times New Roman" w:hAnsi="Times New Roman" w:cs="Times New Roman"/>
          <w:b/>
          <w:bCs/>
        </w:rPr>
      </w:pPr>
    </w:p>
    <w:p w14:paraId="3FB3870F" w14:textId="3A511B85" w:rsidR="00F401AE" w:rsidRPr="004320B7" w:rsidRDefault="00F401AE" w:rsidP="0002498F">
      <w:pPr>
        <w:spacing w:after="120"/>
        <w:jc w:val="center"/>
        <w:rPr>
          <w:rFonts w:ascii="Times New Roman" w:hAnsi="Times New Roman" w:cs="Times New Roman"/>
          <w:b/>
          <w:bCs/>
          <w:sz w:val="28"/>
          <w:szCs w:val="28"/>
        </w:rPr>
      </w:pPr>
      <w:r w:rsidRPr="004320B7">
        <w:rPr>
          <w:rFonts w:ascii="Times New Roman" w:hAnsi="Times New Roman" w:cs="Times New Roman"/>
          <w:b/>
          <w:bCs/>
          <w:sz w:val="28"/>
          <w:szCs w:val="28"/>
        </w:rPr>
        <w:t xml:space="preserve">OBRAZAC </w:t>
      </w:r>
      <w:r w:rsidR="00051D3E" w:rsidRPr="004320B7">
        <w:rPr>
          <w:rFonts w:ascii="Times New Roman" w:hAnsi="Times New Roman" w:cs="Times New Roman"/>
          <w:b/>
          <w:bCs/>
          <w:sz w:val="28"/>
          <w:szCs w:val="28"/>
        </w:rPr>
        <w:t>3</w:t>
      </w:r>
      <w:r w:rsidRPr="004320B7">
        <w:rPr>
          <w:rFonts w:ascii="Times New Roman" w:hAnsi="Times New Roman" w:cs="Times New Roman"/>
          <w:b/>
          <w:bCs/>
          <w:sz w:val="28"/>
          <w:szCs w:val="28"/>
        </w:rPr>
        <w:t>. IZJAVA PRIJAVITELJA</w:t>
      </w:r>
    </w:p>
    <w:p w14:paraId="569E9249" w14:textId="77777777" w:rsidR="00167C35" w:rsidRPr="004320B7" w:rsidRDefault="00167C35" w:rsidP="00167C35">
      <w:pPr>
        <w:pStyle w:val="Bezproreda"/>
        <w:jc w:val="center"/>
        <w:rPr>
          <w:rFonts w:ascii="Times New Roman" w:hAnsi="Times New Roman" w:cs="Times New Roman"/>
          <w:sz w:val="24"/>
          <w:szCs w:val="24"/>
        </w:rPr>
      </w:pPr>
    </w:p>
    <w:p w14:paraId="7A2EC7CE" w14:textId="77777777" w:rsidR="00167C35" w:rsidRPr="004320B7" w:rsidRDefault="00167C35" w:rsidP="004E3C07">
      <w:pPr>
        <w:spacing w:after="600"/>
        <w:jc w:val="both"/>
        <w:rPr>
          <w:rFonts w:ascii="Times New Roman" w:hAnsi="Times New Roman" w:cs="Times New Roman"/>
          <w:i/>
          <w:iCs/>
          <w:spacing w:val="13"/>
          <w:sz w:val="24"/>
          <w:szCs w:val="24"/>
        </w:rPr>
      </w:pPr>
    </w:p>
    <w:p w14:paraId="75C192DA" w14:textId="77777777" w:rsidR="00F401AE" w:rsidRPr="004320B7" w:rsidRDefault="00F401AE" w:rsidP="004E3C07">
      <w:pPr>
        <w:spacing w:after="120"/>
        <w:jc w:val="both"/>
        <w:rPr>
          <w:rFonts w:ascii="Times New Roman" w:hAnsi="Times New Roman" w:cs="Times New Roman"/>
        </w:rPr>
      </w:pPr>
    </w:p>
    <w:p w14:paraId="2F305A11" w14:textId="77777777" w:rsidR="00CD3799" w:rsidRPr="004320B7" w:rsidRDefault="00CD3799" w:rsidP="004E3C07">
      <w:pPr>
        <w:spacing w:after="120"/>
        <w:jc w:val="both"/>
        <w:rPr>
          <w:rFonts w:ascii="Times New Roman" w:hAnsi="Times New Roman" w:cs="Times New Roman"/>
        </w:rPr>
      </w:pPr>
    </w:p>
    <w:p w14:paraId="1BD0BE8B" w14:textId="77777777" w:rsidR="00CD3799" w:rsidRPr="004320B7" w:rsidRDefault="00CD3799" w:rsidP="004E3C07">
      <w:pPr>
        <w:spacing w:after="120"/>
        <w:jc w:val="both"/>
        <w:rPr>
          <w:rFonts w:ascii="Times New Roman" w:hAnsi="Times New Roman" w:cs="Times New Roman"/>
        </w:rPr>
      </w:pPr>
    </w:p>
    <w:p w14:paraId="29FC286F" w14:textId="77777777" w:rsidR="00CD3799" w:rsidRPr="004320B7" w:rsidRDefault="00CD3799" w:rsidP="004E3C07">
      <w:pPr>
        <w:spacing w:after="120"/>
        <w:jc w:val="both"/>
        <w:rPr>
          <w:rFonts w:ascii="Times New Roman" w:hAnsi="Times New Roman" w:cs="Times New Roman"/>
        </w:rPr>
      </w:pPr>
    </w:p>
    <w:p w14:paraId="4D0258F3" w14:textId="77777777" w:rsidR="00CD3799" w:rsidRPr="004320B7" w:rsidRDefault="00CD3799" w:rsidP="004E3C07">
      <w:pPr>
        <w:spacing w:after="120"/>
        <w:jc w:val="both"/>
        <w:rPr>
          <w:rFonts w:ascii="Times New Roman" w:hAnsi="Times New Roman" w:cs="Times New Roman"/>
        </w:rPr>
      </w:pPr>
    </w:p>
    <w:p w14:paraId="1E2BB2C7" w14:textId="77777777" w:rsidR="00F401AE" w:rsidRPr="004320B7" w:rsidRDefault="00F401AE" w:rsidP="004E3C07">
      <w:pPr>
        <w:spacing w:after="120"/>
        <w:jc w:val="both"/>
        <w:rPr>
          <w:rFonts w:ascii="Times New Roman" w:hAnsi="Times New Roman" w:cs="Times New Roman"/>
        </w:rPr>
      </w:pPr>
    </w:p>
    <w:p w14:paraId="0331E46C" w14:textId="77777777" w:rsidR="00A90B26" w:rsidRPr="004320B7" w:rsidRDefault="00A90B26" w:rsidP="004E3C07">
      <w:pPr>
        <w:spacing w:after="120"/>
        <w:jc w:val="both"/>
        <w:rPr>
          <w:rFonts w:ascii="Times New Roman" w:hAnsi="Times New Roman" w:cs="Times New Roman"/>
        </w:rPr>
      </w:pPr>
    </w:p>
    <w:p w14:paraId="2C502337" w14:textId="77777777" w:rsidR="002D231F" w:rsidRPr="004320B7" w:rsidRDefault="002D231F" w:rsidP="002D231F">
      <w:pPr>
        <w:jc w:val="center"/>
        <w:rPr>
          <w:rFonts w:ascii="Times New Roman" w:hAnsi="Times New Roman" w:cs="Times New Roman"/>
          <w:sz w:val="24"/>
          <w:szCs w:val="24"/>
        </w:rPr>
      </w:pPr>
      <w:r w:rsidRPr="004320B7">
        <w:rPr>
          <w:rFonts w:ascii="Times New Roman" w:hAnsi="Times New Roman" w:cs="Times New Roman"/>
          <w:sz w:val="24"/>
          <w:szCs w:val="24"/>
        </w:rPr>
        <w:t>Ovaj poziv se financira iz Mehanizma za oporavak i otpornost</w:t>
      </w:r>
    </w:p>
    <w:bookmarkEnd w:id="1"/>
    <w:bookmarkEnd w:id="3"/>
    <w:p w14:paraId="1C52810A" w14:textId="00C58E15" w:rsidR="00EE3335" w:rsidRPr="004320B7" w:rsidRDefault="00E00BF7" w:rsidP="00A90B26">
      <w:pPr>
        <w:spacing w:after="120"/>
        <w:jc w:val="both"/>
        <w:rPr>
          <w:rFonts w:ascii="Times New Roman" w:eastAsiaTheme="majorEastAsia" w:hAnsi="Times New Roman" w:cs="Times New Roman"/>
          <w:b/>
          <w:bCs/>
          <w:sz w:val="28"/>
          <w:szCs w:val="28"/>
          <w:vertAlign w:val="superscript"/>
        </w:rPr>
      </w:pPr>
      <w:r w:rsidRPr="004320B7">
        <w:rPr>
          <w:rFonts w:ascii="Times New Roman" w:hAnsi="Times New Roman" w:cs="Times New Roman"/>
          <w:noProof/>
          <w:lang w:eastAsia="hr-HR"/>
        </w:rPr>
        <w:lastRenderedPageBreak/>
        <mc:AlternateContent>
          <mc:Choice Requires="wps">
            <w:drawing>
              <wp:anchor distT="0" distB="0" distL="114300" distR="114300" simplePos="0" relativeHeight="251658242" behindDoc="0" locked="0" layoutInCell="1" allowOverlap="1" wp14:anchorId="21AEA9AC" wp14:editId="4592E2E5">
                <wp:simplePos x="0" y="0"/>
                <wp:positionH relativeFrom="margin">
                  <wp:align>center</wp:align>
                </wp:positionH>
                <wp:positionV relativeFrom="paragraph">
                  <wp:posOffset>222885</wp:posOffset>
                </wp:positionV>
                <wp:extent cx="4064000" cy="563245"/>
                <wp:effectExtent l="0" t="0" r="0" b="0"/>
                <wp:wrapNone/>
                <wp:docPr id="2" name="Pravokutnik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64000" cy="563245"/>
                        </a:xfrm>
                        <a:prstGeom prst="rect">
                          <a:avLst/>
                        </a:prstGeom>
                      </wps:spPr>
                      <wps:txbx>
                        <w:txbxContent>
                          <w:p w14:paraId="194051C3" w14:textId="150D5BB1" w:rsidR="00E16492" w:rsidRPr="00C502ED" w:rsidRDefault="00E16492" w:rsidP="00434B92">
                            <w:pPr>
                              <w:jc w:val="center"/>
                              <w:rPr>
                                <w:rFonts w:ascii="Gill Sans MT" w:hAnsi="Gill Sans MT"/>
                              </w:rPr>
                            </w:pP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21AEA9AC" id="Pravokutnik 2" o:spid="_x0000_s1028" style="position:absolute;left:0;text-align:left;margin-left:0;margin-top:17.55pt;width:320pt;height:44.35pt;z-index:25165824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pRFfAEAAOkCAAAOAAAAZHJzL2Uyb0RvYy54bWysUsFO4zAQvSPxD5bv1GkpFYqaIiTEXtCC&#10;xO4HuI7dWBt7zIzbpH+P7YaC2NtqLyPPzPPzmzde342uZweNZME3fD6rONNeQWv9ruG/fz1e3XJG&#10;UfpW9uB1w4+a+N3m8mI9hFovoIO+1cgSiad6CA3vYgy1EKQ67STNIGifmgbQyZhS3IkW5ZDYXS8W&#10;VbUSA2AbEJQmStWHU5NvCr8xWsVnY0hH1jc8aYslYonbHMVmLesdytBZNcmQ/6DCSevTo2eqBxkl&#10;26P9i8pZhUBg4kyBE2CMVbrMkKaZV9+mee1k0GWWZA6Fs030/2jVz8NreMEsncITqD+UHBFDoPrc&#10;yQlNmNGgy9gknI3FxePZRT1GplJxWa2WVZXMVql3s7peLG+yzULWH7cDUvyhwbF8aDimLRXz5OGJ&#10;4gn6AZnEnN7PSuK4HZltG77IpLmyhfb4gmxIS2w4ve0lZs9k7eF+H8HYwvgJnBiTn0XTtPu8sK95&#10;QX3+0M07AAAA//8DAFBLAwQUAAYACAAAACEAuVhByN8AAAAHAQAADwAAAGRycy9kb3ducmV2Lnht&#10;bEyPQWvCQBCF7wX/wzJCL6Vu1FYkZiMilEopSGPrec2OSTA7G7Nrkv77Tk/t8c17vPdNsh5sLTps&#10;feVIwXQSgUDKnamoUPB5eHlcgvBBk9G1I1TwjR7W6egu0bFxPX1gl4VCcAn5WCsoQ2hiKX1eotV+&#10;4hok9s6utTqwbAtpWt1zua3lLIoW0uqKeKHUDW5LzC/ZzSro8313PLy/yv3Dcefourtus683pe7H&#10;w2YFIuAQ/sLwi8/okDLTyd3IeFEr4EeCgvnzFAS7i6eIDyeOzeZLkGki//OnPwAAAP//AwBQSwEC&#10;LQAUAAYACAAAACEAtoM4kv4AAADhAQAAEwAAAAAAAAAAAAAAAAAAAAAAW0NvbnRlbnRfVHlwZXNd&#10;LnhtbFBLAQItABQABgAIAAAAIQA4/SH/1gAAAJQBAAALAAAAAAAAAAAAAAAAAC8BAABfcmVscy8u&#10;cmVsc1BLAQItABQABgAIAAAAIQBc6pRFfAEAAOkCAAAOAAAAAAAAAAAAAAAAAC4CAABkcnMvZTJv&#10;RG9jLnhtbFBLAQItABQABgAIAAAAIQC5WEHI3wAAAAcBAAAPAAAAAAAAAAAAAAAAANYDAABkcnMv&#10;ZG93bnJldi54bWxQSwUGAAAAAAQABADzAAAA4gQAAAAA&#10;" filled="f" stroked="f">
                <v:textbox>
                  <w:txbxContent>
                    <w:p w14:paraId="194051C3" w14:textId="150D5BB1" w:rsidR="00E16492" w:rsidRPr="00C502ED" w:rsidRDefault="00E16492" w:rsidP="00434B92">
                      <w:pPr>
                        <w:jc w:val="center"/>
                        <w:rPr>
                          <w:rFonts w:ascii="Gill Sans MT" w:hAnsi="Gill Sans MT"/>
                        </w:rPr>
                      </w:pPr>
                    </w:p>
                  </w:txbxContent>
                </v:textbox>
                <w10:wrap anchorx="margin"/>
              </v:rect>
            </w:pict>
          </mc:Fallback>
        </mc:AlternateContent>
      </w:r>
      <w:r w:rsidR="00EE3335" w:rsidRPr="004320B7">
        <w:rPr>
          <w:rFonts w:ascii="Times New Roman" w:eastAsiaTheme="majorEastAsia" w:hAnsi="Times New Roman" w:cs="Times New Roman"/>
          <w:b/>
          <w:bCs/>
          <w:sz w:val="28"/>
          <w:szCs w:val="28"/>
        </w:rPr>
        <w:t xml:space="preserve">IZJAVA </w:t>
      </w:r>
      <w:r w:rsidR="00472461" w:rsidRPr="004320B7">
        <w:rPr>
          <w:rFonts w:ascii="Times New Roman" w:eastAsiaTheme="majorEastAsia" w:hAnsi="Times New Roman" w:cs="Times New Roman"/>
          <w:b/>
          <w:bCs/>
          <w:sz w:val="28"/>
          <w:szCs w:val="28"/>
        </w:rPr>
        <w:t>PRIJAVITELJA</w:t>
      </w:r>
      <w:r w:rsidR="00FF3561" w:rsidRPr="004320B7">
        <w:rPr>
          <w:rFonts w:ascii="Times New Roman" w:eastAsiaTheme="majorEastAsia" w:hAnsi="Times New Roman" w:cs="Times New Roman"/>
          <w:b/>
          <w:bCs/>
          <w:sz w:val="28"/>
          <w:szCs w:val="28"/>
        </w:rPr>
        <w:t xml:space="preserve"> O ISTINITOSTI PODATAKA, IZBJEGAVANJU DVOSTRUKOG FINANCIRANJA I ISPUNJAVANJA PREDUVJETA ZA SUDJELOVANJE U POSTUPKU DODJELE</w:t>
      </w:r>
      <w:r w:rsidR="001035BA" w:rsidRPr="004320B7">
        <w:rPr>
          <w:rFonts w:ascii="Times New Roman" w:eastAsiaTheme="majorEastAsia" w:hAnsi="Times New Roman" w:cs="Times New Roman"/>
          <w:b/>
          <w:bCs/>
          <w:sz w:val="28"/>
          <w:szCs w:val="28"/>
          <w:vertAlign w:val="superscript"/>
        </w:rPr>
        <w:footnoteReference w:id="2"/>
      </w:r>
      <w:r w:rsidR="00EE3335" w:rsidRPr="004320B7">
        <w:rPr>
          <w:rFonts w:ascii="Times New Roman" w:eastAsiaTheme="majorEastAsia" w:hAnsi="Times New Roman" w:cs="Times New Roman"/>
          <w:b/>
          <w:bCs/>
          <w:color w:val="4DB17B"/>
        </w:rPr>
        <w:tab/>
      </w:r>
    </w:p>
    <w:p w14:paraId="1A9321A5" w14:textId="77777777" w:rsidR="00472461" w:rsidRPr="004320B7" w:rsidRDefault="00472461" w:rsidP="004E3C07">
      <w:pPr>
        <w:tabs>
          <w:tab w:val="left" w:pos="1257"/>
          <w:tab w:val="left" w:pos="1315"/>
        </w:tabs>
        <w:spacing w:after="0"/>
        <w:jc w:val="both"/>
        <w:rPr>
          <w:rFonts w:ascii="Times New Roman" w:eastAsia="Times New Roman" w:hAnsi="Times New Roman" w:cs="Times New Roman"/>
          <w:b/>
        </w:rPr>
      </w:pPr>
      <w:r w:rsidRPr="004320B7">
        <w:rPr>
          <w:rFonts w:ascii="Times New Roman" w:eastAsia="Times New Roman" w:hAnsi="Times New Roman" w:cs="Times New Roman"/>
          <w:b/>
        </w:rPr>
        <w:tab/>
      </w:r>
      <w:r w:rsidRPr="004320B7">
        <w:rPr>
          <w:rFonts w:ascii="Times New Roman" w:eastAsia="Times New Roman" w:hAnsi="Times New Roman" w:cs="Times New Roman"/>
          <w:b/>
        </w:rPr>
        <w:tab/>
      </w:r>
    </w:p>
    <w:p w14:paraId="3A69D1B8" w14:textId="20DEF0D5" w:rsidR="00CD5BBA" w:rsidRPr="004320B7" w:rsidRDefault="00CD5BBA" w:rsidP="004E3C07">
      <w:pPr>
        <w:spacing w:after="0"/>
        <w:jc w:val="both"/>
        <w:rPr>
          <w:rFonts w:ascii="Times New Roman" w:eastAsia="Calibri" w:hAnsi="Times New Roman" w:cs="Times New Roman"/>
        </w:rPr>
      </w:pPr>
      <w:r w:rsidRPr="004320B7">
        <w:rPr>
          <w:rFonts w:ascii="Times New Roman" w:eastAsia="Calibri" w:hAnsi="Times New Roman" w:cs="Times New Roman"/>
        </w:rPr>
        <w:t xml:space="preserve">Ja, </w:t>
      </w:r>
      <w:r w:rsidRPr="004320B7">
        <w:rPr>
          <w:rFonts w:ascii="Times New Roman" w:eastAsia="Calibri" w:hAnsi="Times New Roman" w:cs="Times New Roman"/>
          <w:u w:val="single"/>
        </w:rPr>
        <w:tab/>
        <w:t xml:space="preserve">    </w:t>
      </w:r>
      <w:r w:rsidRPr="004320B7">
        <w:rPr>
          <w:rFonts w:ascii="Times New Roman" w:eastAsia="Calibri" w:hAnsi="Times New Roman" w:cs="Times New Roman"/>
          <w:u w:val="single"/>
        </w:rPr>
        <w:tab/>
      </w:r>
      <w:r w:rsidRPr="004320B7">
        <w:rPr>
          <w:rFonts w:ascii="Times New Roman" w:eastAsia="Calibri" w:hAnsi="Times New Roman" w:cs="Times New Roman"/>
          <w:u w:val="single"/>
        </w:rPr>
        <w:tab/>
      </w:r>
      <w:r w:rsidRPr="004320B7">
        <w:rPr>
          <w:rFonts w:ascii="Times New Roman" w:eastAsia="Calibri" w:hAnsi="Times New Roman" w:cs="Times New Roman"/>
          <w:u w:val="single"/>
        </w:rPr>
        <w:tab/>
      </w:r>
      <w:r w:rsidRPr="004320B7">
        <w:rPr>
          <w:rFonts w:ascii="Times New Roman" w:eastAsia="Calibri" w:hAnsi="Times New Roman" w:cs="Times New Roman"/>
          <w:u w:val="single"/>
        </w:rPr>
        <w:tab/>
      </w:r>
      <w:r w:rsidRPr="004320B7">
        <w:rPr>
          <w:rFonts w:ascii="Times New Roman" w:eastAsia="Calibri" w:hAnsi="Times New Roman" w:cs="Times New Roman"/>
          <w:u w:val="single"/>
        </w:rPr>
        <w:tab/>
        <w:t xml:space="preserve">                           </w:t>
      </w:r>
      <w:r w:rsidRPr="004320B7">
        <w:rPr>
          <w:rFonts w:ascii="Times New Roman" w:eastAsia="Calibri" w:hAnsi="Times New Roman" w:cs="Times New Roman"/>
          <w:u w:val="single"/>
        </w:rPr>
        <w:tab/>
      </w:r>
      <w:r w:rsidRPr="004320B7">
        <w:rPr>
          <w:rFonts w:ascii="Times New Roman" w:eastAsia="Calibri" w:hAnsi="Times New Roman" w:cs="Times New Roman"/>
          <w:u w:val="single"/>
        </w:rPr>
        <w:tab/>
      </w:r>
      <w:r w:rsidRPr="004320B7">
        <w:rPr>
          <w:rFonts w:ascii="Times New Roman" w:eastAsia="Calibri" w:hAnsi="Times New Roman" w:cs="Times New Roman"/>
          <w:u w:val="single"/>
        </w:rPr>
        <w:tab/>
      </w:r>
      <w:r w:rsidR="003E7C9A" w:rsidRPr="004320B7">
        <w:rPr>
          <w:rFonts w:ascii="Times New Roman" w:eastAsia="Calibri" w:hAnsi="Times New Roman" w:cs="Times New Roman"/>
          <w:u w:val="single"/>
        </w:rPr>
        <w:t xml:space="preserve"> </w:t>
      </w:r>
      <w:r w:rsidR="00425389" w:rsidRPr="004320B7">
        <w:rPr>
          <w:rFonts w:ascii="Times New Roman" w:eastAsia="Calibri" w:hAnsi="Times New Roman" w:cs="Times New Roman"/>
          <w:u w:val="single"/>
        </w:rPr>
        <w:t xml:space="preserve">          </w:t>
      </w:r>
      <w:r w:rsidRPr="004320B7">
        <w:rPr>
          <w:rFonts w:ascii="Times New Roman" w:eastAsia="Calibri" w:hAnsi="Times New Roman" w:cs="Times New Roman"/>
          <w:u w:val="single"/>
        </w:rPr>
        <w:tab/>
      </w:r>
    </w:p>
    <w:p w14:paraId="0278D210" w14:textId="77777777" w:rsidR="00E57846" w:rsidRPr="004320B7" w:rsidRDefault="00E57846" w:rsidP="004E3C07">
      <w:pPr>
        <w:spacing w:after="0"/>
        <w:jc w:val="both"/>
        <w:rPr>
          <w:rFonts w:ascii="Times New Roman" w:eastAsia="Calibri" w:hAnsi="Times New Roman" w:cs="Times New Roman"/>
          <w:u w:val="single"/>
        </w:rPr>
      </w:pPr>
    </w:p>
    <w:p w14:paraId="7079A9AF" w14:textId="68DCEDB2" w:rsidR="00E57846" w:rsidRPr="004320B7" w:rsidRDefault="00E57846" w:rsidP="004E3C07">
      <w:pPr>
        <w:spacing w:after="0"/>
        <w:jc w:val="both"/>
        <w:rPr>
          <w:rFonts w:ascii="Times New Roman" w:eastAsia="Calibri" w:hAnsi="Times New Roman" w:cs="Times New Roman"/>
          <w:u w:val="single"/>
        </w:rPr>
      </w:pPr>
      <w:r w:rsidRPr="004320B7">
        <w:rPr>
          <w:rFonts w:ascii="Times New Roman" w:eastAsia="Calibri" w:hAnsi="Times New Roman" w:cs="Times New Roman"/>
          <w:u w:val="single"/>
        </w:rPr>
        <w:tab/>
        <w:t xml:space="preserve">    </w:t>
      </w:r>
      <w:r w:rsidRPr="004320B7">
        <w:rPr>
          <w:rFonts w:ascii="Times New Roman" w:eastAsia="Calibri" w:hAnsi="Times New Roman" w:cs="Times New Roman"/>
          <w:u w:val="single"/>
        </w:rPr>
        <w:tab/>
      </w:r>
      <w:r w:rsidRPr="004320B7">
        <w:rPr>
          <w:rFonts w:ascii="Times New Roman" w:eastAsia="Calibri" w:hAnsi="Times New Roman" w:cs="Times New Roman"/>
          <w:u w:val="single"/>
        </w:rPr>
        <w:tab/>
      </w:r>
      <w:r w:rsidRPr="004320B7">
        <w:rPr>
          <w:rFonts w:ascii="Times New Roman" w:eastAsia="Calibri" w:hAnsi="Times New Roman" w:cs="Times New Roman"/>
          <w:u w:val="single"/>
        </w:rPr>
        <w:tab/>
      </w:r>
      <w:r w:rsidRPr="004320B7">
        <w:rPr>
          <w:rFonts w:ascii="Times New Roman" w:eastAsia="Calibri" w:hAnsi="Times New Roman" w:cs="Times New Roman"/>
          <w:u w:val="single"/>
        </w:rPr>
        <w:tab/>
      </w:r>
      <w:r w:rsidRPr="004320B7">
        <w:rPr>
          <w:rFonts w:ascii="Times New Roman" w:eastAsia="Calibri" w:hAnsi="Times New Roman" w:cs="Times New Roman"/>
          <w:u w:val="single"/>
        </w:rPr>
        <w:tab/>
        <w:t xml:space="preserve">                           </w:t>
      </w:r>
      <w:r w:rsidRPr="004320B7">
        <w:rPr>
          <w:rFonts w:ascii="Times New Roman" w:eastAsia="Calibri" w:hAnsi="Times New Roman" w:cs="Times New Roman"/>
          <w:u w:val="single"/>
        </w:rPr>
        <w:tab/>
      </w:r>
      <w:r w:rsidRPr="004320B7">
        <w:rPr>
          <w:rFonts w:ascii="Times New Roman" w:eastAsia="Calibri" w:hAnsi="Times New Roman" w:cs="Times New Roman"/>
          <w:u w:val="single"/>
        </w:rPr>
        <w:tab/>
      </w:r>
      <w:r w:rsidR="00036DC4" w:rsidRPr="004320B7">
        <w:rPr>
          <w:rFonts w:ascii="Times New Roman" w:eastAsia="Calibri" w:hAnsi="Times New Roman" w:cs="Times New Roman"/>
          <w:u w:val="single"/>
        </w:rPr>
        <w:tab/>
      </w:r>
      <w:r w:rsidR="00036DC4" w:rsidRPr="004320B7">
        <w:rPr>
          <w:rFonts w:ascii="Times New Roman" w:eastAsia="Calibri" w:hAnsi="Times New Roman" w:cs="Times New Roman"/>
          <w:u w:val="single"/>
        </w:rPr>
        <w:tab/>
      </w:r>
    </w:p>
    <w:p w14:paraId="31672691" w14:textId="43168C3E" w:rsidR="0059433A" w:rsidRPr="004320B7" w:rsidRDefault="00CD5BBA" w:rsidP="004E3C07">
      <w:pPr>
        <w:spacing w:after="0"/>
        <w:jc w:val="both"/>
        <w:rPr>
          <w:rFonts w:ascii="Times New Roman" w:eastAsia="Calibri" w:hAnsi="Times New Roman" w:cs="Times New Roman"/>
        </w:rPr>
      </w:pPr>
      <w:r w:rsidRPr="004320B7">
        <w:rPr>
          <w:rFonts w:ascii="Times New Roman" w:eastAsia="Calibri" w:hAnsi="Times New Roman" w:cs="Times New Roman"/>
        </w:rPr>
        <w:t>(</w:t>
      </w:r>
      <w:r w:rsidR="00AF6A19" w:rsidRPr="004320B7">
        <w:rPr>
          <w:rFonts w:ascii="Times New Roman" w:eastAsia="Calibri" w:hAnsi="Times New Roman" w:cs="Times New Roman"/>
          <w:i/>
        </w:rPr>
        <w:t xml:space="preserve">ako je prijavitelj </w:t>
      </w:r>
      <w:r w:rsidR="00AF6A19" w:rsidRPr="004320B7">
        <w:rPr>
          <w:rFonts w:ascii="Times New Roman" w:eastAsia="Calibri" w:hAnsi="Times New Roman" w:cs="Times New Roman"/>
          <w:b/>
          <w:bCs/>
          <w:i/>
        </w:rPr>
        <w:t>ovlašteni predstavnik suvlasnika zgrade</w:t>
      </w:r>
      <w:r w:rsidR="00AF6A19" w:rsidRPr="004320B7">
        <w:rPr>
          <w:rFonts w:ascii="Times New Roman" w:eastAsia="Calibri" w:hAnsi="Times New Roman" w:cs="Times New Roman"/>
          <w:i/>
        </w:rPr>
        <w:t xml:space="preserve"> upisati ime i prezime, OIB i adresu ovlaštenog predstavnika suvlasnika zgrade, a ako je prijavitelj </w:t>
      </w:r>
      <w:r w:rsidR="00AF6A19" w:rsidRPr="004320B7">
        <w:rPr>
          <w:rFonts w:ascii="Times New Roman" w:eastAsia="Calibri" w:hAnsi="Times New Roman" w:cs="Times New Roman"/>
          <w:b/>
          <w:bCs/>
          <w:i/>
        </w:rPr>
        <w:t>upravitelj zgrade</w:t>
      </w:r>
      <w:r w:rsidR="00AF6A19" w:rsidRPr="004320B7">
        <w:rPr>
          <w:rFonts w:ascii="Times New Roman" w:eastAsia="Calibri" w:hAnsi="Times New Roman" w:cs="Times New Roman"/>
          <w:i/>
        </w:rPr>
        <w:t xml:space="preserve"> upisati osobu ovlaštenu za zastupanje upravitelja zgrade, naziv i OIB upravitelja zgrade te adresu sjedišta</w:t>
      </w:r>
      <w:r w:rsidRPr="004320B7">
        <w:rPr>
          <w:rFonts w:ascii="Times New Roman" w:eastAsia="Calibri" w:hAnsi="Times New Roman" w:cs="Times New Roman"/>
        </w:rPr>
        <w:t>)</w:t>
      </w:r>
    </w:p>
    <w:p w14:paraId="772E39A8" w14:textId="77777777" w:rsidR="00BE33FB" w:rsidRPr="004320B7" w:rsidRDefault="00BE33FB" w:rsidP="004E3C07">
      <w:pPr>
        <w:spacing w:after="0"/>
        <w:jc w:val="both"/>
        <w:rPr>
          <w:rFonts w:ascii="Times New Roman" w:eastAsia="Calibri" w:hAnsi="Times New Roman" w:cs="Times New Roman"/>
          <w:sz w:val="20"/>
          <w:szCs w:val="20"/>
        </w:rPr>
      </w:pPr>
    </w:p>
    <w:p w14:paraId="3EC092D5" w14:textId="0435D229" w:rsidR="00D832AD" w:rsidRPr="004320B7" w:rsidRDefault="00DA119C" w:rsidP="004E3C07">
      <w:pPr>
        <w:spacing w:after="100"/>
        <w:jc w:val="both"/>
        <w:rPr>
          <w:rFonts w:ascii="Times New Roman" w:eastAsia="Calibri" w:hAnsi="Times New Roman" w:cs="Times New Roman"/>
        </w:rPr>
      </w:pPr>
      <w:r w:rsidRPr="004320B7">
        <w:rPr>
          <w:rFonts w:ascii="Times New Roman" w:eastAsia="Calibri" w:hAnsi="Times New Roman" w:cs="Times New Roman"/>
        </w:rPr>
        <w:t>dolje potpisani, u svojstvu Prijavitelja</w:t>
      </w:r>
      <w:r w:rsidR="00466E6C" w:rsidRPr="004320B7">
        <w:rPr>
          <w:rFonts w:ascii="Times New Roman" w:eastAsia="Calibri" w:hAnsi="Times New Roman" w:cs="Times New Roman"/>
        </w:rPr>
        <w:t>,</w:t>
      </w:r>
      <w:r w:rsidRPr="004320B7">
        <w:rPr>
          <w:rFonts w:ascii="Times New Roman" w:eastAsia="Calibri" w:hAnsi="Times New Roman" w:cs="Times New Roman"/>
        </w:rPr>
        <w:t xml:space="preserve"> potvrđujem da su podaci sadržani u dokumentaciji projektnog prijedloga </w:t>
      </w:r>
    </w:p>
    <w:p w14:paraId="1B24773D" w14:textId="538C1202" w:rsidR="00466E6C" w:rsidRPr="004320B7" w:rsidRDefault="00466E6C" w:rsidP="004E3C07">
      <w:pPr>
        <w:spacing w:after="0"/>
        <w:jc w:val="both"/>
        <w:rPr>
          <w:rFonts w:ascii="Times New Roman" w:eastAsia="Calibri" w:hAnsi="Times New Roman" w:cs="Times New Roman"/>
          <w:u w:val="single"/>
        </w:rPr>
      </w:pPr>
      <w:r w:rsidRPr="004320B7">
        <w:rPr>
          <w:rFonts w:ascii="Times New Roman" w:eastAsia="Calibri" w:hAnsi="Times New Roman" w:cs="Times New Roman"/>
          <w:u w:val="single"/>
        </w:rPr>
        <w:tab/>
        <w:t xml:space="preserve">    </w:t>
      </w:r>
      <w:r w:rsidRPr="004320B7">
        <w:rPr>
          <w:rFonts w:ascii="Times New Roman" w:eastAsia="Calibri" w:hAnsi="Times New Roman" w:cs="Times New Roman"/>
          <w:u w:val="single"/>
        </w:rPr>
        <w:tab/>
      </w:r>
      <w:r w:rsidRPr="004320B7">
        <w:rPr>
          <w:rFonts w:ascii="Times New Roman" w:eastAsia="Calibri" w:hAnsi="Times New Roman" w:cs="Times New Roman"/>
          <w:u w:val="single"/>
        </w:rPr>
        <w:tab/>
      </w:r>
      <w:r w:rsidRPr="004320B7">
        <w:rPr>
          <w:rFonts w:ascii="Times New Roman" w:eastAsia="Calibri" w:hAnsi="Times New Roman" w:cs="Times New Roman"/>
          <w:u w:val="single"/>
        </w:rPr>
        <w:tab/>
      </w:r>
      <w:r w:rsidRPr="004320B7">
        <w:rPr>
          <w:rFonts w:ascii="Times New Roman" w:eastAsia="Calibri" w:hAnsi="Times New Roman" w:cs="Times New Roman"/>
          <w:u w:val="single"/>
        </w:rPr>
        <w:tab/>
      </w:r>
      <w:r w:rsidRPr="004320B7">
        <w:rPr>
          <w:rFonts w:ascii="Times New Roman" w:eastAsia="Calibri" w:hAnsi="Times New Roman" w:cs="Times New Roman"/>
          <w:u w:val="single"/>
        </w:rPr>
        <w:tab/>
        <w:t xml:space="preserve">                           </w:t>
      </w:r>
      <w:r w:rsidRPr="004320B7">
        <w:rPr>
          <w:rFonts w:ascii="Times New Roman" w:eastAsia="Calibri" w:hAnsi="Times New Roman" w:cs="Times New Roman"/>
          <w:u w:val="single"/>
        </w:rPr>
        <w:tab/>
      </w:r>
      <w:r w:rsidRPr="004320B7">
        <w:rPr>
          <w:rFonts w:ascii="Times New Roman" w:eastAsia="Calibri" w:hAnsi="Times New Roman" w:cs="Times New Roman"/>
          <w:u w:val="single"/>
        </w:rPr>
        <w:tab/>
      </w:r>
      <w:r w:rsidRPr="004320B7">
        <w:rPr>
          <w:rFonts w:ascii="Times New Roman" w:eastAsia="Calibri" w:hAnsi="Times New Roman" w:cs="Times New Roman"/>
          <w:u w:val="single"/>
        </w:rPr>
        <w:tab/>
      </w:r>
      <w:r w:rsidRPr="004320B7">
        <w:rPr>
          <w:rFonts w:ascii="Times New Roman" w:eastAsia="Calibri" w:hAnsi="Times New Roman" w:cs="Times New Roman"/>
          <w:u w:val="single"/>
        </w:rPr>
        <w:tab/>
      </w:r>
    </w:p>
    <w:p w14:paraId="5F3BC162" w14:textId="77777777" w:rsidR="00466E6C" w:rsidRPr="004320B7" w:rsidRDefault="00466E6C" w:rsidP="004E3C07">
      <w:pPr>
        <w:spacing w:after="0"/>
        <w:jc w:val="both"/>
        <w:rPr>
          <w:rFonts w:ascii="Times New Roman" w:eastAsia="Calibri" w:hAnsi="Times New Roman" w:cs="Times New Roman"/>
          <w:u w:val="single"/>
        </w:rPr>
      </w:pPr>
    </w:p>
    <w:p w14:paraId="668E54FB" w14:textId="3E3A5781" w:rsidR="00D832AD" w:rsidRPr="004320B7" w:rsidRDefault="00D832AD" w:rsidP="004E3C07">
      <w:pPr>
        <w:spacing w:after="0"/>
        <w:jc w:val="both"/>
        <w:rPr>
          <w:rFonts w:ascii="Times New Roman" w:eastAsia="Calibri" w:hAnsi="Times New Roman" w:cs="Times New Roman"/>
          <w:u w:val="single"/>
        </w:rPr>
      </w:pPr>
      <w:r w:rsidRPr="004320B7">
        <w:rPr>
          <w:rFonts w:ascii="Times New Roman" w:eastAsia="Calibri" w:hAnsi="Times New Roman" w:cs="Times New Roman"/>
          <w:u w:val="single"/>
        </w:rPr>
        <w:tab/>
        <w:t xml:space="preserve">    </w:t>
      </w:r>
      <w:r w:rsidRPr="004320B7">
        <w:rPr>
          <w:rFonts w:ascii="Times New Roman" w:eastAsia="Calibri" w:hAnsi="Times New Roman" w:cs="Times New Roman"/>
          <w:u w:val="single"/>
        </w:rPr>
        <w:tab/>
      </w:r>
      <w:r w:rsidRPr="004320B7">
        <w:rPr>
          <w:rFonts w:ascii="Times New Roman" w:eastAsia="Calibri" w:hAnsi="Times New Roman" w:cs="Times New Roman"/>
          <w:u w:val="single"/>
        </w:rPr>
        <w:tab/>
      </w:r>
      <w:r w:rsidRPr="004320B7">
        <w:rPr>
          <w:rFonts w:ascii="Times New Roman" w:eastAsia="Calibri" w:hAnsi="Times New Roman" w:cs="Times New Roman"/>
          <w:u w:val="single"/>
        </w:rPr>
        <w:tab/>
      </w:r>
      <w:r w:rsidRPr="004320B7">
        <w:rPr>
          <w:rFonts w:ascii="Times New Roman" w:eastAsia="Calibri" w:hAnsi="Times New Roman" w:cs="Times New Roman"/>
          <w:u w:val="single"/>
        </w:rPr>
        <w:tab/>
      </w:r>
      <w:r w:rsidRPr="004320B7">
        <w:rPr>
          <w:rFonts w:ascii="Times New Roman" w:eastAsia="Calibri" w:hAnsi="Times New Roman" w:cs="Times New Roman"/>
          <w:u w:val="single"/>
        </w:rPr>
        <w:tab/>
        <w:t xml:space="preserve">                           </w:t>
      </w:r>
      <w:r w:rsidRPr="004320B7">
        <w:rPr>
          <w:rFonts w:ascii="Times New Roman" w:eastAsia="Calibri" w:hAnsi="Times New Roman" w:cs="Times New Roman"/>
          <w:u w:val="single"/>
        </w:rPr>
        <w:tab/>
      </w:r>
      <w:r w:rsidRPr="004320B7">
        <w:rPr>
          <w:rFonts w:ascii="Times New Roman" w:eastAsia="Calibri" w:hAnsi="Times New Roman" w:cs="Times New Roman"/>
          <w:u w:val="single"/>
        </w:rPr>
        <w:tab/>
      </w:r>
      <w:r w:rsidRPr="004320B7">
        <w:rPr>
          <w:rFonts w:ascii="Times New Roman" w:eastAsia="Calibri" w:hAnsi="Times New Roman" w:cs="Times New Roman"/>
          <w:u w:val="single"/>
        </w:rPr>
        <w:tab/>
      </w:r>
      <w:r w:rsidRPr="004320B7">
        <w:rPr>
          <w:rFonts w:ascii="Times New Roman" w:eastAsia="Calibri" w:hAnsi="Times New Roman" w:cs="Times New Roman"/>
          <w:u w:val="single"/>
        </w:rPr>
        <w:tab/>
      </w:r>
    </w:p>
    <w:p w14:paraId="2E254329" w14:textId="46AC24FF" w:rsidR="00D832AD" w:rsidRPr="004320B7" w:rsidRDefault="00D832AD" w:rsidP="007F2FE8">
      <w:pPr>
        <w:spacing w:after="0"/>
        <w:jc w:val="center"/>
        <w:rPr>
          <w:rFonts w:ascii="Times New Roman" w:eastAsia="Calibri" w:hAnsi="Times New Roman" w:cs="Times New Roman"/>
        </w:rPr>
      </w:pPr>
      <w:r w:rsidRPr="004320B7">
        <w:rPr>
          <w:rFonts w:ascii="Times New Roman" w:eastAsia="Calibri" w:hAnsi="Times New Roman" w:cs="Times New Roman"/>
        </w:rPr>
        <w:t>(</w:t>
      </w:r>
      <w:r w:rsidRPr="004320B7">
        <w:rPr>
          <w:rFonts w:ascii="Times New Roman" w:eastAsia="Calibri" w:hAnsi="Times New Roman" w:cs="Times New Roman"/>
          <w:i/>
        </w:rPr>
        <w:t>naziv projektnog prijedloga</w:t>
      </w:r>
      <w:r w:rsidRPr="004320B7">
        <w:rPr>
          <w:rFonts w:ascii="Times New Roman" w:eastAsia="Calibri" w:hAnsi="Times New Roman" w:cs="Times New Roman"/>
        </w:rPr>
        <w:t>)</w:t>
      </w:r>
    </w:p>
    <w:p w14:paraId="25990F94" w14:textId="77777777" w:rsidR="007A225C" w:rsidRPr="004320B7" w:rsidRDefault="007A225C" w:rsidP="004E3C07">
      <w:pPr>
        <w:spacing w:after="0"/>
        <w:jc w:val="both"/>
        <w:rPr>
          <w:rFonts w:ascii="Times New Roman" w:eastAsia="Calibri" w:hAnsi="Times New Roman" w:cs="Times New Roman"/>
          <w:sz w:val="20"/>
          <w:szCs w:val="20"/>
        </w:rPr>
      </w:pPr>
    </w:p>
    <w:p w14:paraId="562C029A" w14:textId="77777777" w:rsidR="002B29CF" w:rsidRPr="004320B7" w:rsidRDefault="002B29CF" w:rsidP="004E3C07">
      <w:pPr>
        <w:spacing w:after="0"/>
        <w:jc w:val="both"/>
        <w:rPr>
          <w:rFonts w:ascii="Times New Roman" w:eastAsia="Calibri" w:hAnsi="Times New Roman" w:cs="Times New Roman"/>
          <w:sz w:val="20"/>
          <w:szCs w:val="20"/>
        </w:rPr>
      </w:pPr>
    </w:p>
    <w:p w14:paraId="7FDFD73F" w14:textId="12C6E7B5" w:rsidR="00DA119C" w:rsidRPr="004320B7" w:rsidRDefault="00DA119C" w:rsidP="004E3C07">
      <w:pPr>
        <w:jc w:val="both"/>
        <w:rPr>
          <w:rFonts w:ascii="Times New Roman" w:eastAsia="Calibri" w:hAnsi="Times New Roman" w:cs="Times New Roman"/>
        </w:rPr>
      </w:pPr>
      <w:r w:rsidRPr="004320B7">
        <w:rPr>
          <w:rFonts w:ascii="Times New Roman" w:eastAsia="Calibri" w:hAnsi="Times New Roman" w:cs="Times New Roman"/>
        </w:rPr>
        <w:t xml:space="preserve">u postupku dodjele bespovratnih sredstava za energetsku obnovu višestambenih zgrada, </w:t>
      </w:r>
      <w:r w:rsidRPr="004320B7">
        <w:rPr>
          <w:rFonts w:ascii="Times New Roman" w:eastAsia="Calibri" w:hAnsi="Times New Roman" w:cs="Times New Roman"/>
          <w:b/>
          <w:bCs/>
        </w:rPr>
        <w:t>istiniti i točni.</w:t>
      </w:r>
    </w:p>
    <w:p w14:paraId="23F02396" w14:textId="568FA8E9" w:rsidR="00472461" w:rsidRPr="004320B7" w:rsidRDefault="00472461" w:rsidP="004E3C07">
      <w:pPr>
        <w:tabs>
          <w:tab w:val="left" w:pos="1257"/>
        </w:tabs>
        <w:jc w:val="both"/>
        <w:rPr>
          <w:rFonts w:ascii="Times New Roman" w:eastAsia="Times New Roman" w:hAnsi="Times New Roman" w:cs="Times New Roman"/>
          <w:b/>
        </w:rPr>
      </w:pPr>
      <w:r w:rsidRPr="004320B7">
        <w:rPr>
          <w:rFonts w:ascii="Times New Roman" w:eastAsia="Times New Roman" w:hAnsi="Times New Roman" w:cs="Times New Roman"/>
        </w:rPr>
        <w:t xml:space="preserve">Poštujući načelo </w:t>
      </w:r>
      <w:r w:rsidRPr="004320B7">
        <w:rPr>
          <w:rFonts w:ascii="Times New Roman" w:eastAsia="Times New Roman" w:hAnsi="Times New Roman" w:cs="Times New Roman"/>
          <w:b/>
        </w:rPr>
        <w:t>zabrane višestrukog dodjeljivanja bespovratnih sredstava</w:t>
      </w:r>
      <w:r w:rsidR="00F32CC7" w:rsidRPr="004320B7">
        <w:rPr>
          <w:rFonts w:ascii="Times New Roman" w:eastAsia="Times New Roman" w:hAnsi="Times New Roman" w:cs="Times New Roman"/>
        </w:rPr>
        <w:t>,</w:t>
      </w:r>
      <w:r w:rsidRPr="004320B7">
        <w:rPr>
          <w:rFonts w:ascii="Times New Roman" w:eastAsia="Times New Roman" w:hAnsi="Times New Roman" w:cs="Times New Roman"/>
        </w:rPr>
        <w:t xml:space="preserve"> potvrđujem da iz proračuna Unije nisu primljena bespovratna sredstva koj</w:t>
      </w:r>
      <w:r w:rsidR="009F1A34" w:rsidRPr="004320B7">
        <w:rPr>
          <w:rFonts w:ascii="Times New Roman" w:eastAsia="Times New Roman" w:hAnsi="Times New Roman" w:cs="Times New Roman"/>
        </w:rPr>
        <w:t>a</w:t>
      </w:r>
      <w:r w:rsidRPr="004320B7">
        <w:rPr>
          <w:rFonts w:ascii="Times New Roman" w:eastAsia="Times New Roman" w:hAnsi="Times New Roman" w:cs="Times New Roman"/>
        </w:rPr>
        <w:t xml:space="preserve"> se odnose na isto djelovanje.</w:t>
      </w:r>
    </w:p>
    <w:p w14:paraId="4E91EEC8" w14:textId="298C1A66" w:rsidR="00472461" w:rsidRPr="004320B7" w:rsidRDefault="00472461" w:rsidP="004E3C07">
      <w:pPr>
        <w:tabs>
          <w:tab w:val="left" w:pos="1257"/>
        </w:tabs>
        <w:jc w:val="both"/>
        <w:rPr>
          <w:rFonts w:ascii="Times New Roman" w:eastAsia="Times New Roman" w:hAnsi="Times New Roman" w:cs="Times New Roman"/>
        </w:rPr>
      </w:pPr>
      <w:r w:rsidRPr="004320B7">
        <w:rPr>
          <w:rFonts w:ascii="Times New Roman" w:eastAsia="Times New Roman" w:hAnsi="Times New Roman" w:cs="Times New Roman"/>
        </w:rPr>
        <w:t xml:space="preserve">Poštujući </w:t>
      </w:r>
      <w:r w:rsidRPr="004320B7">
        <w:rPr>
          <w:rFonts w:ascii="Times New Roman" w:eastAsia="Times New Roman" w:hAnsi="Times New Roman" w:cs="Times New Roman"/>
          <w:b/>
        </w:rPr>
        <w:t>načelo izbjegavanja dvostrukog financiranja</w:t>
      </w:r>
      <w:r w:rsidRPr="004320B7">
        <w:rPr>
          <w:rFonts w:ascii="Times New Roman" w:eastAsia="Times New Roman" w:hAnsi="Times New Roman" w:cs="Times New Roman"/>
        </w:rPr>
        <w:t xml:space="preserve">, </w:t>
      </w:r>
      <w:r w:rsidR="00AC1A4C" w:rsidRPr="004320B7">
        <w:rPr>
          <w:rFonts w:ascii="Times New Roman" w:eastAsia="Times New Roman" w:hAnsi="Times New Roman" w:cs="Times New Roman"/>
        </w:rPr>
        <w:t xml:space="preserve">ujedno </w:t>
      </w:r>
      <w:r w:rsidRPr="004320B7">
        <w:rPr>
          <w:rFonts w:ascii="Times New Roman" w:eastAsia="Times New Roman" w:hAnsi="Times New Roman" w:cs="Times New Roman"/>
        </w:rPr>
        <w:t xml:space="preserve">potvrđujem da predloženi prihvatljivi troškovi (izdaci) nisu prethodno (su)financirani bespovratnim sredstvima, niti da će isti troškovi (izdatci), neovisno o okolnostima, biti dvaput financirani iz proračuna Unije. </w:t>
      </w:r>
      <w:r w:rsidR="004540E8" w:rsidRPr="004320B7">
        <w:rPr>
          <w:rFonts w:ascii="Times New Roman" w:eastAsia="Times New Roman" w:hAnsi="Times New Roman" w:cs="Times New Roman"/>
        </w:rPr>
        <w:t xml:space="preserve">Navedeno znači i da trošak prijavljen u zahtjevu za nadoknadu sredstava u okviru </w:t>
      </w:r>
      <w:r w:rsidR="00A179B0" w:rsidRPr="004320B7">
        <w:rPr>
          <w:rFonts w:ascii="Times New Roman" w:eastAsia="Times New Roman" w:hAnsi="Times New Roman" w:cs="Times New Roman"/>
        </w:rPr>
        <w:t>projekta</w:t>
      </w:r>
      <w:r w:rsidR="004540E8" w:rsidRPr="004320B7">
        <w:rPr>
          <w:rFonts w:ascii="Times New Roman" w:eastAsia="Times New Roman" w:hAnsi="Times New Roman" w:cs="Times New Roman"/>
        </w:rPr>
        <w:t xml:space="preserve"> koj</w:t>
      </w:r>
      <w:r w:rsidR="00A179B0" w:rsidRPr="004320B7">
        <w:rPr>
          <w:rFonts w:ascii="Times New Roman" w:eastAsia="Times New Roman" w:hAnsi="Times New Roman" w:cs="Times New Roman"/>
        </w:rPr>
        <w:t>i</w:t>
      </w:r>
      <w:r w:rsidR="004540E8" w:rsidRPr="004320B7">
        <w:rPr>
          <w:rFonts w:ascii="Times New Roman" w:eastAsia="Times New Roman" w:hAnsi="Times New Roman" w:cs="Times New Roman"/>
        </w:rPr>
        <w:t xml:space="preserve"> se financira iz Mehanizma za oporavak i otpornost nije prijavljen za potporu iz drugog fonda ili instrumenta Unije ili za potporu istog fonda u okviru drugog programa. Također, primam na znanje činjenicu, razumijem i potvrđujem da trošak koji je financiran iz nacionalnih javnih izvora ne može biti/nije financiran iz proračuna Unije i obrnuto.</w:t>
      </w:r>
    </w:p>
    <w:p w14:paraId="4F825ED3" w14:textId="7B7AE2B4" w:rsidR="00472461" w:rsidRPr="004320B7" w:rsidRDefault="00472461" w:rsidP="004E3C07">
      <w:pPr>
        <w:tabs>
          <w:tab w:val="left" w:pos="1257"/>
        </w:tabs>
        <w:spacing w:after="160"/>
        <w:jc w:val="both"/>
        <w:rPr>
          <w:rFonts w:ascii="Times New Roman" w:eastAsia="Times New Roman" w:hAnsi="Times New Roman" w:cs="Times New Roman"/>
        </w:rPr>
      </w:pPr>
      <w:r w:rsidRPr="004320B7">
        <w:rPr>
          <w:rFonts w:ascii="Times New Roman" w:eastAsia="Times New Roman" w:hAnsi="Times New Roman" w:cs="Times New Roman"/>
        </w:rPr>
        <w:t xml:space="preserve">Potpisom ove Izjave potvrđujem da su na strani </w:t>
      </w:r>
      <w:r w:rsidR="009B738F" w:rsidRPr="004320B7">
        <w:rPr>
          <w:rFonts w:ascii="Times New Roman" w:eastAsia="Times New Roman" w:hAnsi="Times New Roman" w:cs="Times New Roman"/>
        </w:rPr>
        <w:t>Prijavitelja</w:t>
      </w:r>
      <w:r w:rsidRPr="004320B7">
        <w:rPr>
          <w:rFonts w:ascii="Times New Roman" w:eastAsia="Times New Roman" w:hAnsi="Times New Roman" w:cs="Times New Roman"/>
        </w:rPr>
        <w:t xml:space="preserve"> </w:t>
      </w:r>
      <w:r w:rsidRPr="004320B7">
        <w:rPr>
          <w:rFonts w:ascii="Times New Roman" w:eastAsia="Times New Roman" w:hAnsi="Times New Roman" w:cs="Times New Roman"/>
          <w:b/>
        </w:rPr>
        <w:t>ispunjeni preduvjeti za sudjelovanje u postupku dodjele bespovratnih sredstava</w:t>
      </w:r>
      <w:r w:rsidRPr="004320B7">
        <w:rPr>
          <w:rFonts w:ascii="Times New Roman" w:eastAsia="Times New Roman" w:hAnsi="Times New Roman" w:cs="Times New Roman"/>
        </w:rPr>
        <w:t>, odnosno</w:t>
      </w:r>
      <w:r w:rsidR="002F2DA7" w:rsidRPr="004320B7">
        <w:rPr>
          <w:rFonts w:ascii="Times New Roman" w:eastAsia="Times New Roman" w:hAnsi="Times New Roman" w:cs="Times New Roman"/>
        </w:rPr>
        <w:t>:</w:t>
      </w:r>
    </w:p>
    <w:p w14:paraId="35C6AE51" w14:textId="77777777" w:rsidR="00A9058D" w:rsidRPr="004320B7" w:rsidRDefault="00A9058D" w:rsidP="004E3C07">
      <w:pPr>
        <w:pStyle w:val="Odlomakpopisa"/>
        <w:tabs>
          <w:tab w:val="left" w:pos="1257"/>
        </w:tabs>
        <w:spacing w:after="120"/>
        <w:ind w:left="357"/>
        <w:jc w:val="both"/>
        <w:rPr>
          <w:rFonts w:ascii="Times New Roman" w:eastAsia="Times New Roman" w:hAnsi="Times New Roman" w:cs="Times New Roman"/>
          <w:sz w:val="12"/>
          <w:szCs w:val="12"/>
        </w:rPr>
      </w:pPr>
    </w:p>
    <w:p w14:paraId="5A214809" w14:textId="24841BA3" w:rsidR="00163A3F" w:rsidRPr="004320B7" w:rsidRDefault="00163A3F" w:rsidP="004E3C07">
      <w:pPr>
        <w:pStyle w:val="Odlomakpopisa"/>
        <w:numPr>
          <w:ilvl w:val="0"/>
          <w:numId w:val="3"/>
        </w:numPr>
        <w:jc w:val="both"/>
        <w:rPr>
          <w:rFonts w:ascii="Times New Roman" w:eastAsia="Calibri" w:hAnsi="Times New Roman" w:cs="Times New Roman"/>
        </w:rPr>
      </w:pPr>
      <w:r w:rsidRPr="004320B7">
        <w:rPr>
          <w:rFonts w:ascii="Times New Roman" w:eastAsia="Calibri" w:hAnsi="Times New Roman" w:cs="Times New Roman"/>
        </w:rPr>
        <w:t xml:space="preserve">da je Prijavitelj (ukoliko je isti ovlašteni predstavnik suvlasnika) prihvatljiv po obliku pravne ili fizičke osobnosti u skladu s navedenim u prvom kriteriju iz </w:t>
      </w:r>
      <w:r w:rsidR="006F06C7" w:rsidRPr="004320B7">
        <w:rPr>
          <w:rFonts w:ascii="Times New Roman" w:eastAsia="Calibri" w:hAnsi="Times New Roman" w:cs="Times New Roman"/>
        </w:rPr>
        <w:t xml:space="preserve">naslova </w:t>
      </w:r>
      <w:r w:rsidRPr="004320B7">
        <w:rPr>
          <w:rFonts w:ascii="Times New Roman" w:eastAsia="Calibri" w:hAnsi="Times New Roman" w:cs="Times New Roman"/>
        </w:rPr>
        <w:t>2.3 Uputa za prijavitelje;</w:t>
      </w:r>
    </w:p>
    <w:p w14:paraId="58FCAE8B" w14:textId="77777777" w:rsidR="00163A3F" w:rsidRPr="004320B7" w:rsidRDefault="00163A3F" w:rsidP="004E3C07">
      <w:pPr>
        <w:pStyle w:val="Odlomakpopisa"/>
        <w:ind w:left="360"/>
        <w:jc w:val="both"/>
        <w:rPr>
          <w:rFonts w:ascii="Times New Roman" w:eastAsia="Calibri" w:hAnsi="Times New Roman" w:cs="Times New Roman"/>
        </w:rPr>
      </w:pPr>
    </w:p>
    <w:p w14:paraId="5A7B244B" w14:textId="17FA3E09" w:rsidR="007A225C" w:rsidRPr="004320B7" w:rsidRDefault="0047444D" w:rsidP="004E3C07">
      <w:pPr>
        <w:pStyle w:val="Odlomakpopisa"/>
        <w:numPr>
          <w:ilvl w:val="0"/>
          <w:numId w:val="3"/>
        </w:numPr>
        <w:contextualSpacing w:val="0"/>
        <w:jc w:val="both"/>
        <w:rPr>
          <w:rFonts w:ascii="Times New Roman" w:eastAsia="Calibri" w:hAnsi="Times New Roman" w:cs="Times New Roman"/>
        </w:rPr>
      </w:pPr>
      <w:r w:rsidRPr="004320B7">
        <w:rPr>
          <w:rFonts w:ascii="Times New Roman" w:eastAsia="Calibri" w:hAnsi="Times New Roman" w:cs="Times New Roman"/>
        </w:rPr>
        <w:t xml:space="preserve">da </w:t>
      </w:r>
      <w:r w:rsidR="00466D37" w:rsidRPr="004320B7">
        <w:rPr>
          <w:rFonts w:ascii="Times New Roman" w:eastAsia="Calibri" w:hAnsi="Times New Roman" w:cs="Times New Roman"/>
        </w:rPr>
        <w:t>od Prijavitelja</w:t>
      </w:r>
      <w:r w:rsidR="004514D3" w:rsidRPr="004320B7">
        <w:rPr>
          <w:rFonts w:ascii="Times New Roman" w:eastAsia="Calibri" w:hAnsi="Times New Roman" w:cs="Times New Roman"/>
        </w:rPr>
        <w:t xml:space="preserve">, </w:t>
      </w:r>
      <w:r w:rsidR="00861333" w:rsidRPr="004320B7">
        <w:rPr>
          <w:rFonts w:ascii="Times New Roman" w:eastAsia="Calibri" w:hAnsi="Times New Roman" w:cs="Times New Roman"/>
        </w:rPr>
        <w:t>na temelju prethodne odluke Komisije</w:t>
      </w:r>
      <w:r w:rsidR="008E312A" w:rsidRPr="004320B7">
        <w:rPr>
          <w:rFonts w:ascii="Times New Roman" w:eastAsia="Calibri" w:hAnsi="Times New Roman" w:cs="Times New Roman"/>
        </w:rPr>
        <w:t xml:space="preserve"> </w:t>
      </w:r>
      <w:r w:rsidR="009504B2" w:rsidRPr="004320B7">
        <w:rPr>
          <w:rFonts w:ascii="Times New Roman" w:eastAsia="Calibri" w:hAnsi="Times New Roman" w:cs="Times New Roman"/>
        </w:rPr>
        <w:t>u skladu s odredbom članka 1.</w:t>
      </w:r>
      <w:r w:rsidR="00702602" w:rsidRPr="004320B7">
        <w:rPr>
          <w:rFonts w:ascii="Times New Roman" w:eastAsia="Calibri" w:hAnsi="Times New Roman" w:cs="Times New Roman"/>
        </w:rPr>
        <w:t xml:space="preserve">, </w:t>
      </w:r>
      <w:r w:rsidR="009504B2" w:rsidRPr="004320B7">
        <w:rPr>
          <w:rFonts w:ascii="Times New Roman" w:eastAsia="Calibri" w:hAnsi="Times New Roman" w:cs="Times New Roman"/>
        </w:rPr>
        <w:t>točke 4.</w:t>
      </w:r>
      <w:r w:rsidR="00702602" w:rsidRPr="004320B7">
        <w:rPr>
          <w:rFonts w:ascii="Times New Roman" w:eastAsia="Calibri" w:hAnsi="Times New Roman" w:cs="Times New Roman"/>
        </w:rPr>
        <w:t>a)</w:t>
      </w:r>
      <w:r w:rsidR="007A225C" w:rsidRPr="004320B7">
        <w:rPr>
          <w:rFonts w:ascii="Times New Roman" w:hAnsi="Times New Roman" w:cs="Times New Roman"/>
        </w:rPr>
        <w:t xml:space="preserve"> </w:t>
      </w:r>
      <w:r w:rsidR="007A225C" w:rsidRPr="004320B7">
        <w:rPr>
          <w:rFonts w:ascii="Times New Roman" w:eastAsia="Calibri" w:hAnsi="Times New Roman" w:cs="Times New Roman"/>
        </w:rPr>
        <w:t>Uredbe (EU) br. 651/2014, kojom se potpora</w:t>
      </w:r>
      <w:r w:rsidR="007C358E" w:rsidRPr="004320B7">
        <w:rPr>
          <w:rFonts w:ascii="Times New Roman" w:eastAsia="Calibri" w:hAnsi="Times New Roman" w:cs="Times New Roman"/>
        </w:rPr>
        <w:t xml:space="preserve"> što ju je dodijelila država članica</w:t>
      </w:r>
      <w:r w:rsidR="007A225C" w:rsidRPr="004320B7">
        <w:rPr>
          <w:rFonts w:ascii="Times New Roman" w:eastAsia="Calibri" w:hAnsi="Times New Roman" w:cs="Times New Roman"/>
        </w:rPr>
        <w:t xml:space="preserve"> proglašava </w:t>
      </w:r>
      <w:r w:rsidR="00E13CD9" w:rsidRPr="004320B7">
        <w:rPr>
          <w:rFonts w:ascii="Times New Roman" w:eastAsia="Calibri" w:hAnsi="Times New Roman" w:cs="Times New Roman"/>
        </w:rPr>
        <w:t>ne</w:t>
      </w:r>
      <w:r w:rsidR="007A225C" w:rsidRPr="004320B7">
        <w:rPr>
          <w:rFonts w:ascii="Times New Roman" w:eastAsia="Calibri" w:hAnsi="Times New Roman" w:cs="Times New Roman"/>
        </w:rPr>
        <w:t>zakonitom i nespojivom s unutarnjim tržištem, nije zatražen povrat sredstava;</w:t>
      </w:r>
    </w:p>
    <w:p w14:paraId="1CF06FF4" w14:textId="0FEC9885" w:rsidR="00657924" w:rsidRPr="004320B7" w:rsidRDefault="00657924" w:rsidP="00657924">
      <w:pPr>
        <w:pStyle w:val="Odlomakpopisa"/>
        <w:numPr>
          <w:ilvl w:val="0"/>
          <w:numId w:val="3"/>
        </w:numPr>
        <w:spacing w:after="0"/>
        <w:jc w:val="both"/>
        <w:rPr>
          <w:rFonts w:ascii="Times New Roman" w:hAnsi="Times New Roman" w:cs="Times New Roman"/>
          <w:sz w:val="12"/>
          <w:szCs w:val="12"/>
        </w:rPr>
      </w:pPr>
      <w:r w:rsidRPr="004320B7">
        <w:rPr>
          <w:rFonts w:ascii="Times New Roman" w:eastAsia="Calibri" w:hAnsi="Times New Roman" w:cs="Times New Roman"/>
        </w:rPr>
        <w:t>da Prijavitelj nije u teškoćama</w:t>
      </w:r>
      <w:r w:rsidRPr="004320B7">
        <w:rPr>
          <w:rStyle w:val="Referencafusnote"/>
          <w:rFonts w:ascii="Times New Roman" w:eastAsia="Calibri" w:hAnsi="Times New Roman" w:cs="Times New Roman"/>
        </w:rPr>
        <w:footnoteReference w:id="3"/>
      </w:r>
      <w:r w:rsidRPr="004320B7">
        <w:rPr>
          <w:rFonts w:ascii="Times New Roman" w:eastAsia="Calibri" w:hAnsi="Times New Roman" w:cs="Times New Roman"/>
        </w:rPr>
        <w:t>;</w:t>
      </w:r>
    </w:p>
    <w:p w14:paraId="63774B57" w14:textId="3379D41E" w:rsidR="00472461" w:rsidRPr="004320B7" w:rsidRDefault="00472461" w:rsidP="004E3C07">
      <w:pPr>
        <w:pStyle w:val="Odlomakpopisa"/>
        <w:numPr>
          <w:ilvl w:val="0"/>
          <w:numId w:val="3"/>
        </w:numPr>
        <w:spacing w:after="0"/>
        <w:ind w:hanging="357"/>
        <w:contextualSpacing w:val="0"/>
        <w:jc w:val="both"/>
        <w:rPr>
          <w:rFonts w:ascii="Times New Roman" w:eastAsia="Times New Roman" w:hAnsi="Times New Roman" w:cs="Times New Roman"/>
          <w:shd w:val="clear" w:color="auto" w:fill="FFFFFF"/>
        </w:rPr>
      </w:pPr>
      <w:r w:rsidRPr="004320B7">
        <w:rPr>
          <w:rFonts w:ascii="Times New Roman" w:eastAsia="Times New Roman" w:hAnsi="Times New Roman" w:cs="Times New Roman"/>
          <w:shd w:val="clear" w:color="auto" w:fill="FFFFFF"/>
        </w:rPr>
        <w:lastRenderedPageBreak/>
        <w:t xml:space="preserve">da </w:t>
      </w:r>
      <w:r w:rsidR="00C87007" w:rsidRPr="004320B7">
        <w:rPr>
          <w:rFonts w:ascii="Times New Roman" w:eastAsia="Times New Roman" w:hAnsi="Times New Roman" w:cs="Times New Roman"/>
          <w:shd w:val="clear" w:color="auto" w:fill="FFFFFF"/>
        </w:rPr>
        <w:t>P</w:t>
      </w:r>
      <w:r w:rsidR="007A5932" w:rsidRPr="004320B7">
        <w:rPr>
          <w:rFonts w:ascii="Times New Roman" w:eastAsia="Times New Roman" w:hAnsi="Times New Roman" w:cs="Times New Roman"/>
          <w:shd w:val="clear" w:color="auto" w:fill="FFFFFF"/>
        </w:rPr>
        <w:t>rijavitelj</w:t>
      </w:r>
      <w:r w:rsidR="00A06F30" w:rsidRPr="004320B7">
        <w:rPr>
          <w:rFonts w:ascii="Times New Roman" w:eastAsia="Times New Roman" w:hAnsi="Times New Roman" w:cs="Times New Roman"/>
          <w:shd w:val="clear" w:color="auto" w:fill="FFFFFF"/>
        </w:rPr>
        <w:t xml:space="preserve"> ili osoba ovlaštena po zakonu za zastupanje </w:t>
      </w:r>
      <w:r w:rsidR="002E3343" w:rsidRPr="004320B7">
        <w:rPr>
          <w:rFonts w:ascii="Times New Roman" w:eastAsia="Times New Roman" w:hAnsi="Times New Roman" w:cs="Times New Roman"/>
          <w:shd w:val="clear" w:color="auto" w:fill="FFFFFF"/>
        </w:rPr>
        <w:t>P</w:t>
      </w:r>
      <w:r w:rsidR="00A06F30" w:rsidRPr="004320B7">
        <w:rPr>
          <w:rFonts w:ascii="Times New Roman" w:eastAsia="Times New Roman" w:hAnsi="Times New Roman" w:cs="Times New Roman"/>
          <w:shd w:val="clear" w:color="auto" w:fill="FFFFFF"/>
        </w:rPr>
        <w:t>rijavitelja (osobe koja je član upravnog, upravljačkog ili nadzornog tijela ili ima ovlasti zastupanja, donošenja odluka ili nadzora toga gospodarskog subjekta) nije pravomoćno osuđena za bilo koje od sljedećih kaznenih djela odnosno za odgovarajuća kaznena djela prema propisima države sjedišta ili države čiji je državljanin osoba ovlaštena po zakonu za njihovo zastupanje:</w:t>
      </w:r>
    </w:p>
    <w:p w14:paraId="6E95FAAC" w14:textId="6DC14FC8" w:rsidR="00472461" w:rsidRPr="004320B7" w:rsidRDefault="00472461" w:rsidP="004E3C07">
      <w:pPr>
        <w:pStyle w:val="Bezproreda"/>
        <w:numPr>
          <w:ilvl w:val="0"/>
          <w:numId w:val="10"/>
        </w:numPr>
        <w:spacing w:line="276" w:lineRule="auto"/>
        <w:jc w:val="both"/>
        <w:rPr>
          <w:rFonts w:ascii="Times New Roman" w:hAnsi="Times New Roman" w:cs="Times New Roman"/>
          <w:color w:val="000000"/>
          <w:shd w:val="clear" w:color="auto" w:fill="FFFFFF"/>
        </w:rPr>
      </w:pPr>
      <w:r w:rsidRPr="004320B7">
        <w:rPr>
          <w:rFonts w:ascii="Times New Roman" w:hAnsi="Times New Roman" w:cs="Times New Roman"/>
          <w:color w:val="000000"/>
          <w:shd w:val="clear" w:color="auto" w:fill="FFFFFF"/>
        </w:rPr>
        <w:t>sudjelovanje u zločinačkoj organizaciji, na temelju članka 328. (zločinačko udruženje) i članka 329. (počinjenje kaznenog djela u sastavu zločinačkog udruženja) iz Kaznenog zakona (</w:t>
      </w:r>
      <w:r w:rsidR="00E37DEF" w:rsidRPr="004320B7">
        <w:rPr>
          <w:rFonts w:ascii="Times New Roman" w:hAnsi="Times New Roman" w:cs="Times New Roman"/>
          <w:color w:val="000000"/>
          <w:shd w:val="clear" w:color="auto" w:fill="FFFFFF"/>
        </w:rPr>
        <w:t xml:space="preserve">„Narodne novine“, br. </w:t>
      </w:r>
      <w:r w:rsidR="00632EEC" w:rsidRPr="004320B7">
        <w:rPr>
          <w:rFonts w:ascii="Times New Roman" w:hAnsi="Times New Roman" w:cs="Times New Roman"/>
          <w:color w:val="000000"/>
          <w:shd w:val="clear" w:color="auto" w:fill="FFFFFF"/>
        </w:rPr>
        <w:t xml:space="preserve"> </w:t>
      </w:r>
      <w:r w:rsidRPr="004320B7">
        <w:rPr>
          <w:rFonts w:ascii="Times New Roman" w:hAnsi="Times New Roman" w:cs="Times New Roman"/>
          <w:color w:val="000000"/>
          <w:shd w:val="clear" w:color="auto" w:fill="FFFFFF"/>
        </w:rPr>
        <w:t>125/11, 144/12, 56/15, 61/15, 101/17</w:t>
      </w:r>
      <w:bookmarkStart w:id="4" w:name="_Hlk535996705"/>
      <w:r w:rsidRPr="004320B7">
        <w:rPr>
          <w:rFonts w:ascii="Times New Roman" w:hAnsi="Times New Roman" w:cs="Times New Roman"/>
          <w:color w:val="000000"/>
          <w:shd w:val="clear" w:color="auto" w:fill="FFFFFF"/>
        </w:rPr>
        <w:t>, 118/18</w:t>
      </w:r>
      <w:bookmarkEnd w:id="4"/>
      <w:r w:rsidR="00A72343" w:rsidRPr="004320B7">
        <w:rPr>
          <w:rFonts w:ascii="Times New Roman" w:hAnsi="Times New Roman" w:cs="Times New Roman"/>
          <w:color w:val="000000"/>
          <w:shd w:val="clear" w:color="auto" w:fill="FFFFFF"/>
        </w:rPr>
        <w:t xml:space="preserve">, </w:t>
      </w:r>
      <w:bookmarkStart w:id="5" w:name="_Hlk161386977"/>
      <w:r w:rsidR="00B30132" w:rsidRPr="004320B7">
        <w:rPr>
          <w:rFonts w:ascii="Times New Roman" w:hAnsi="Times New Roman" w:cs="Times New Roman"/>
          <w:color w:val="000000"/>
          <w:shd w:val="clear" w:color="auto" w:fill="FFFFFF"/>
        </w:rPr>
        <w:t>126/19, 84/21, 114/22, 114/23</w:t>
      </w:r>
      <w:bookmarkEnd w:id="5"/>
      <w:r w:rsidR="009316BC">
        <w:rPr>
          <w:rFonts w:ascii="Times New Roman" w:hAnsi="Times New Roman" w:cs="Times New Roman"/>
          <w:color w:val="000000"/>
          <w:shd w:val="clear" w:color="auto" w:fill="FFFFFF"/>
        </w:rPr>
        <w:t>, 36/24</w:t>
      </w:r>
      <w:r w:rsidRPr="004320B7">
        <w:rPr>
          <w:rFonts w:ascii="Times New Roman" w:hAnsi="Times New Roman" w:cs="Times New Roman"/>
          <w:color w:val="000000"/>
          <w:shd w:val="clear" w:color="auto" w:fill="FFFFFF"/>
        </w:rPr>
        <w:t>), članka 333. (udruživanje za počinjenje kaznenih djela) iz Kaznenog zakona (</w:t>
      </w:r>
      <w:r w:rsidR="00E37DEF" w:rsidRPr="004320B7">
        <w:rPr>
          <w:rFonts w:ascii="Times New Roman" w:hAnsi="Times New Roman" w:cs="Times New Roman"/>
          <w:color w:val="000000"/>
          <w:shd w:val="clear" w:color="auto" w:fill="FFFFFF"/>
        </w:rPr>
        <w:t xml:space="preserve">„Narodne novine“, br. </w:t>
      </w:r>
      <w:r w:rsidR="00632EEC" w:rsidRPr="004320B7">
        <w:rPr>
          <w:rFonts w:ascii="Times New Roman" w:hAnsi="Times New Roman" w:cs="Times New Roman"/>
          <w:color w:val="000000"/>
          <w:shd w:val="clear" w:color="auto" w:fill="FFFFFF"/>
        </w:rPr>
        <w:t xml:space="preserve"> </w:t>
      </w:r>
      <w:r w:rsidRPr="004320B7">
        <w:rPr>
          <w:rFonts w:ascii="Times New Roman" w:hAnsi="Times New Roman" w:cs="Times New Roman"/>
          <w:color w:val="000000"/>
          <w:shd w:val="clear" w:color="auto" w:fill="FFFFFF"/>
        </w:rPr>
        <w:t>110/97, 27/98, 50/00, 129/00, 51/01, 111/03, 190/03, 105/04, 84/05, 71/06, 110/07, 152/08, 57/11, 77/11 i 143/12)</w:t>
      </w:r>
      <w:r w:rsidR="00802A27" w:rsidRPr="004320B7">
        <w:rPr>
          <w:rFonts w:ascii="Times New Roman" w:hAnsi="Times New Roman" w:cs="Times New Roman"/>
          <w:color w:val="000000"/>
          <w:shd w:val="clear" w:color="auto" w:fill="FFFFFF"/>
        </w:rPr>
        <w:t>;</w:t>
      </w:r>
    </w:p>
    <w:p w14:paraId="4D72E3FE" w14:textId="64B2AE91" w:rsidR="00472461" w:rsidRPr="004320B7" w:rsidRDefault="00472461" w:rsidP="004E3C07">
      <w:pPr>
        <w:pStyle w:val="Bezproreda"/>
        <w:numPr>
          <w:ilvl w:val="0"/>
          <w:numId w:val="10"/>
        </w:numPr>
        <w:spacing w:line="276" w:lineRule="auto"/>
        <w:jc w:val="both"/>
        <w:rPr>
          <w:rFonts w:ascii="Times New Roman" w:hAnsi="Times New Roman" w:cs="Times New Roman"/>
          <w:color w:val="000000"/>
          <w:shd w:val="clear" w:color="auto" w:fill="FFFFFF"/>
        </w:rPr>
      </w:pPr>
      <w:r w:rsidRPr="004320B7">
        <w:rPr>
          <w:rFonts w:ascii="Times New Roman" w:hAnsi="Times New Roman" w:cs="Times New Roman"/>
          <w:color w:val="000000"/>
          <w:shd w:val="clear" w:color="auto" w:fill="FFFFFF"/>
        </w:rPr>
        <w:t xml:space="preserve">terorizam ili kaznena djela povezana s terorističkim aktivnostima, na temelju članka 97. (terorizam), članka 99. (javno poticanje na terorizam), članka 100. (novačenje za terorizam), članka 101. (obuka za terorizam), </w:t>
      </w:r>
      <w:r w:rsidRPr="004320B7">
        <w:rPr>
          <w:rFonts w:ascii="Times New Roman" w:eastAsia="SimSun" w:hAnsi="Times New Roman" w:cs="Times New Roman"/>
          <w:lang w:eastAsia="hr-HR"/>
        </w:rPr>
        <w:t>članka 101.a (putovanje u svrhu terorizma)</w:t>
      </w:r>
      <w:r w:rsidRPr="004320B7">
        <w:rPr>
          <w:rFonts w:ascii="Times New Roman" w:hAnsi="Times New Roman" w:cs="Times New Roman"/>
          <w:color w:val="000000"/>
          <w:shd w:val="clear" w:color="auto" w:fill="FFFFFF"/>
        </w:rPr>
        <w:t xml:space="preserve"> i članka 102. (terorističko udruženje) Kaznenog zakona (</w:t>
      </w:r>
      <w:r w:rsidR="00E37DEF" w:rsidRPr="004320B7">
        <w:rPr>
          <w:rFonts w:ascii="Times New Roman" w:hAnsi="Times New Roman" w:cs="Times New Roman"/>
          <w:color w:val="000000"/>
          <w:shd w:val="clear" w:color="auto" w:fill="FFFFFF"/>
        </w:rPr>
        <w:t xml:space="preserve">„Narodne novine“, br. </w:t>
      </w:r>
      <w:r w:rsidR="00632EEC" w:rsidRPr="004320B7">
        <w:rPr>
          <w:rFonts w:ascii="Times New Roman" w:hAnsi="Times New Roman" w:cs="Times New Roman"/>
          <w:color w:val="000000"/>
          <w:shd w:val="clear" w:color="auto" w:fill="FFFFFF"/>
        </w:rPr>
        <w:t xml:space="preserve"> </w:t>
      </w:r>
      <w:r w:rsidRPr="004320B7">
        <w:rPr>
          <w:rFonts w:ascii="Times New Roman" w:hAnsi="Times New Roman" w:cs="Times New Roman"/>
          <w:color w:val="000000"/>
          <w:shd w:val="clear" w:color="auto" w:fill="FFFFFF"/>
        </w:rPr>
        <w:t>125/11, 144/12, 56/15, 61/15, 101/17, 118/18</w:t>
      </w:r>
      <w:r w:rsidR="009B27EB" w:rsidRPr="004320B7">
        <w:rPr>
          <w:rFonts w:ascii="Times New Roman" w:hAnsi="Times New Roman" w:cs="Times New Roman"/>
          <w:color w:val="000000"/>
          <w:shd w:val="clear" w:color="auto" w:fill="FFFFFF"/>
        </w:rPr>
        <w:t>,</w:t>
      </w:r>
      <w:r w:rsidR="009B27EB" w:rsidRPr="004320B7">
        <w:t xml:space="preserve"> </w:t>
      </w:r>
      <w:r w:rsidR="009B27EB" w:rsidRPr="004320B7">
        <w:rPr>
          <w:rFonts w:ascii="Times New Roman" w:hAnsi="Times New Roman" w:cs="Times New Roman"/>
          <w:color w:val="000000"/>
          <w:shd w:val="clear" w:color="auto" w:fill="FFFFFF"/>
        </w:rPr>
        <w:t>126/19, 84/21, 114/22, 114/23</w:t>
      </w:r>
      <w:r w:rsidR="009316BC">
        <w:rPr>
          <w:rFonts w:ascii="Times New Roman" w:hAnsi="Times New Roman" w:cs="Times New Roman"/>
          <w:color w:val="000000"/>
          <w:shd w:val="clear" w:color="auto" w:fill="FFFFFF"/>
        </w:rPr>
        <w:t>, 36/24</w:t>
      </w:r>
      <w:r w:rsidRPr="004320B7">
        <w:rPr>
          <w:rFonts w:ascii="Times New Roman" w:hAnsi="Times New Roman" w:cs="Times New Roman"/>
          <w:color w:val="000000"/>
          <w:shd w:val="clear" w:color="auto" w:fill="FFFFFF"/>
        </w:rPr>
        <w:t>) i članka 169. (terorizam), članka 169.a (javno poticanje na terorizam) i članka 169.b (novačenje i obuka za terorizam) iz Kaznenog zakona (</w:t>
      </w:r>
      <w:r w:rsidR="00E37DEF" w:rsidRPr="004320B7">
        <w:rPr>
          <w:rFonts w:ascii="Times New Roman" w:hAnsi="Times New Roman" w:cs="Times New Roman"/>
          <w:color w:val="000000"/>
          <w:shd w:val="clear" w:color="auto" w:fill="FFFFFF"/>
        </w:rPr>
        <w:t xml:space="preserve">„Narodne novine“, br. </w:t>
      </w:r>
      <w:r w:rsidRPr="004320B7">
        <w:rPr>
          <w:rFonts w:ascii="Times New Roman" w:hAnsi="Times New Roman" w:cs="Times New Roman"/>
          <w:color w:val="000000"/>
          <w:shd w:val="clear" w:color="auto" w:fill="FFFFFF"/>
        </w:rPr>
        <w:t>110/97, 27/98, 50/00, 129/00, 51/01, 111/03, 190/03, 105/04, 84/05, 71/06, 110/07, 152/08, 57/11, 77/11 i 143/12)</w:t>
      </w:r>
      <w:r w:rsidR="00802A27" w:rsidRPr="004320B7">
        <w:rPr>
          <w:rFonts w:ascii="Times New Roman" w:hAnsi="Times New Roman" w:cs="Times New Roman"/>
          <w:color w:val="000000"/>
          <w:shd w:val="clear" w:color="auto" w:fill="FFFFFF"/>
        </w:rPr>
        <w:t>;</w:t>
      </w:r>
      <w:r w:rsidRPr="004320B7">
        <w:rPr>
          <w:rFonts w:ascii="Times New Roman" w:hAnsi="Times New Roman" w:cs="Times New Roman"/>
          <w:color w:val="000000"/>
          <w:shd w:val="clear" w:color="auto" w:fill="FFFFFF"/>
        </w:rPr>
        <w:t xml:space="preserve"> </w:t>
      </w:r>
    </w:p>
    <w:p w14:paraId="0BA3E9DB" w14:textId="2CE412CC" w:rsidR="00472461" w:rsidRPr="004320B7" w:rsidRDefault="00472461" w:rsidP="004E3C07">
      <w:pPr>
        <w:pStyle w:val="Bezproreda"/>
        <w:numPr>
          <w:ilvl w:val="0"/>
          <w:numId w:val="10"/>
        </w:numPr>
        <w:spacing w:line="276" w:lineRule="auto"/>
        <w:jc w:val="both"/>
        <w:rPr>
          <w:rFonts w:ascii="Times New Roman" w:hAnsi="Times New Roman" w:cs="Times New Roman"/>
          <w:color w:val="000000"/>
          <w:shd w:val="clear" w:color="auto" w:fill="FFFFFF"/>
        </w:rPr>
      </w:pPr>
      <w:r w:rsidRPr="004320B7">
        <w:rPr>
          <w:rFonts w:ascii="Times New Roman" w:hAnsi="Times New Roman" w:cs="Times New Roman"/>
          <w:color w:val="000000"/>
          <w:shd w:val="clear" w:color="auto" w:fill="FFFFFF"/>
        </w:rPr>
        <w:t>pranje novca ili financiranje terorizma, na temelju članka 98. (financiranje terorizma) i članka 265. (pranje novca) Kaznenog zakona (</w:t>
      </w:r>
      <w:r w:rsidR="00E37DEF" w:rsidRPr="004320B7">
        <w:rPr>
          <w:rFonts w:ascii="Times New Roman" w:hAnsi="Times New Roman" w:cs="Times New Roman"/>
          <w:color w:val="000000"/>
          <w:shd w:val="clear" w:color="auto" w:fill="FFFFFF"/>
        </w:rPr>
        <w:t xml:space="preserve">„Narodne novine“, br. </w:t>
      </w:r>
      <w:r w:rsidRPr="004320B7">
        <w:rPr>
          <w:rFonts w:ascii="Times New Roman" w:hAnsi="Times New Roman" w:cs="Times New Roman"/>
          <w:color w:val="000000"/>
          <w:shd w:val="clear" w:color="auto" w:fill="FFFFFF"/>
        </w:rPr>
        <w:t>125/11, 144/12, 56/15, 61/15, 101/17, 118/18</w:t>
      </w:r>
      <w:r w:rsidR="009B27EB" w:rsidRPr="004320B7">
        <w:rPr>
          <w:rFonts w:ascii="Times New Roman" w:hAnsi="Times New Roman" w:cs="Times New Roman"/>
          <w:color w:val="000000"/>
          <w:shd w:val="clear" w:color="auto" w:fill="FFFFFF"/>
        </w:rPr>
        <w:t>,</w:t>
      </w:r>
      <w:r w:rsidR="009B27EB" w:rsidRPr="004320B7">
        <w:t xml:space="preserve"> </w:t>
      </w:r>
      <w:r w:rsidR="009B27EB" w:rsidRPr="004320B7">
        <w:rPr>
          <w:rFonts w:ascii="Times New Roman" w:hAnsi="Times New Roman" w:cs="Times New Roman"/>
          <w:color w:val="000000"/>
          <w:shd w:val="clear" w:color="auto" w:fill="FFFFFF"/>
        </w:rPr>
        <w:t>126/19, 84/21, 114/22, 114/23</w:t>
      </w:r>
      <w:r w:rsidR="009316BC">
        <w:rPr>
          <w:rFonts w:ascii="Times New Roman" w:hAnsi="Times New Roman" w:cs="Times New Roman"/>
          <w:color w:val="000000"/>
          <w:shd w:val="clear" w:color="auto" w:fill="FFFFFF"/>
        </w:rPr>
        <w:t>, 36/24</w:t>
      </w:r>
      <w:r w:rsidRPr="004320B7">
        <w:rPr>
          <w:rFonts w:ascii="Times New Roman" w:hAnsi="Times New Roman" w:cs="Times New Roman"/>
          <w:color w:val="000000"/>
          <w:shd w:val="clear" w:color="auto" w:fill="FFFFFF"/>
        </w:rPr>
        <w:t>) i članka 279. (pranje novca) iz Kaznenog zakona (</w:t>
      </w:r>
      <w:r w:rsidR="00E37DEF" w:rsidRPr="004320B7">
        <w:rPr>
          <w:rFonts w:ascii="Times New Roman" w:hAnsi="Times New Roman" w:cs="Times New Roman"/>
          <w:color w:val="000000"/>
          <w:shd w:val="clear" w:color="auto" w:fill="FFFFFF"/>
        </w:rPr>
        <w:t xml:space="preserve">„Narodne novine“, br. </w:t>
      </w:r>
      <w:r w:rsidRPr="004320B7">
        <w:rPr>
          <w:rFonts w:ascii="Times New Roman" w:hAnsi="Times New Roman" w:cs="Times New Roman"/>
          <w:color w:val="000000"/>
          <w:shd w:val="clear" w:color="auto" w:fill="FFFFFF"/>
        </w:rPr>
        <w:t>110/97, 27/98, 50/00, 129/00, 51/01, 111/03, 190/03, 105/04, 84/05, 71/06, 110/07, 152/08, 57/11, 77/11 i 143/12)</w:t>
      </w:r>
      <w:r w:rsidR="00802A27" w:rsidRPr="004320B7">
        <w:rPr>
          <w:rFonts w:ascii="Times New Roman" w:hAnsi="Times New Roman" w:cs="Times New Roman"/>
          <w:color w:val="000000"/>
          <w:shd w:val="clear" w:color="auto" w:fill="FFFFFF"/>
        </w:rPr>
        <w:t>;</w:t>
      </w:r>
      <w:r w:rsidRPr="004320B7">
        <w:rPr>
          <w:rFonts w:ascii="Times New Roman" w:hAnsi="Times New Roman" w:cs="Times New Roman"/>
          <w:color w:val="000000"/>
          <w:shd w:val="clear" w:color="auto" w:fill="FFFFFF"/>
        </w:rPr>
        <w:t xml:space="preserve"> </w:t>
      </w:r>
    </w:p>
    <w:p w14:paraId="37C4E732" w14:textId="44B1F713" w:rsidR="00472461" w:rsidRPr="004320B7" w:rsidRDefault="00472461" w:rsidP="004E3C07">
      <w:pPr>
        <w:pStyle w:val="Bezproreda"/>
        <w:numPr>
          <w:ilvl w:val="0"/>
          <w:numId w:val="10"/>
        </w:numPr>
        <w:spacing w:line="276" w:lineRule="auto"/>
        <w:jc w:val="both"/>
        <w:rPr>
          <w:rFonts w:ascii="Times New Roman" w:hAnsi="Times New Roman" w:cs="Times New Roman"/>
          <w:color w:val="000000"/>
          <w:shd w:val="clear" w:color="auto" w:fill="FFFFFF"/>
        </w:rPr>
      </w:pPr>
      <w:r w:rsidRPr="004320B7">
        <w:rPr>
          <w:rFonts w:ascii="Times New Roman" w:hAnsi="Times New Roman" w:cs="Times New Roman"/>
          <w:color w:val="000000"/>
          <w:shd w:val="clear" w:color="auto" w:fill="FFFFFF"/>
        </w:rPr>
        <w:t>dječji rad ili druge oblike trgovanja ljudima, na temelju članka 106. (trgovanje ljudima) Kaznenog zakona (</w:t>
      </w:r>
      <w:r w:rsidR="00E37DEF" w:rsidRPr="004320B7">
        <w:rPr>
          <w:rFonts w:ascii="Times New Roman" w:hAnsi="Times New Roman" w:cs="Times New Roman"/>
          <w:color w:val="000000"/>
          <w:shd w:val="clear" w:color="auto" w:fill="FFFFFF"/>
        </w:rPr>
        <w:t xml:space="preserve">„Narodne novine“, br. </w:t>
      </w:r>
      <w:r w:rsidRPr="004320B7">
        <w:rPr>
          <w:rFonts w:ascii="Times New Roman" w:hAnsi="Times New Roman" w:cs="Times New Roman"/>
          <w:color w:val="000000"/>
          <w:shd w:val="clear" w:color="auto" w:fill="FFFFFF"/>
        </w:rPr>
        <w:t>125/11, 144/12, 56/15, 61/15, 101/17, 118/18</w:t>
      </w:r>
      <w:r w:rsidR="00B42028" w:rsidRPr="004320B7">
        <w:rPr>
          <w:rFonts w:ascii="Times New Roman" w:hAnsi="Times New Roman" w:cs="Times New Roman"/>
          <w:color w:val="000000"/>
          <w:shd w:val="clear" w:color="auto" w:fill="FFFFFF"/>
        </w:rPr>
        <w:t>,</w:t>
      </w:r>
      <w:r w:rsidR="00B42028" w:rsidRPr="004320B7">
        <w:t xml:space="preserve"> </w:t>
      </w:r>
      <w:r w:rsidR="00B42028" w:rsidRPr="004320B7">
        <w:rPr>
          <w:rFonts w:ascii="Times New Roman" w:hAnsi="Times New Roman" w:cs="Times New Roman"/>
          <w:color w:val="000000"/>
          <w:shd w:val="clear" w:color="auto" w:fill="FFFFFF"/>
        </w:rPr>
        <w:t>126/19, 84/21, 114/22, 114/23</w:t>
      </w:r>
      <w:r w:rsidR="009316BC">
        <w:rPr>
          <w:rFonts w:ascii="Times New Roman" w:hAnsi="Times New Roman" w:cs="Times New Roman"/>
          <w:color w:val="000000"/>
          <w:shd w:val="clear" w:color="auto" w:fill="FFFFFF"/>
        </w:rPr>
        <w:t>, 36/24</w:t>
      </w:r>
      <w:r w:rsidRPr="004320B7">
        <w:rPr>
          <w:rFonts w:ascii="Times New Roman" w:hAnsi="Times New Roman" w:cs="Times New Roman"/>
          <w:color w:val="000000"/>
          <w:shd w:val="clear" w:color="auto" w:fill="FFFFFF"/>
        </w:rPr>
        <w:t>) i članka 175. (trgovanje ljudima i ropstvo) iz Kaznenog zakona (</w:t>
      </w:r>
      <w:r w:rsidR="00E37DEF" w:rsidRPr="004320B7">
        <w:rPr>
          <w:rFonts w:ascii="Times New Roman" w:hAnsi="Times New Roman" w:cs="Times New Roman"/>
          <w:color w:val="000000"/>
          <w:shd w:val="clear" w:color="auto" w:fill="FFFFFF"/>
        </w:rPr>
        <w:t xml:space="preserve">„Narodne novine“, br. </w:t>
      </w:r>
      <w:r w:rsidRPr="004320B7">
        <w:rPr>
          <w:rFonts w:ascii="Times New Roman" w:hAnsi="Times New Roman" w:cs="Times New Roman"/>
          <w:color w:val="000000"/>
          <w:shd w:val="clear" w:color="auto" w:fill="FFFFFF"/>
        </w:rPr>
        <w:t>110/97, 27/98, 50/00, 129/00, 51/01, 111/03, 190/03, 105/04, 84/05, 71/06, 110/07, 152/08, 57/11, 77/11 i 143/12)</w:t>
      </w:r>
      <w:r w:rsidR="00802A27" w:rsidRPr="004320B7">
        <w:rPr>
          <w:rFonts w:ascii="Times New Roman" w:hAnsi="Times New Roman" w:cs="Times New Roman"/>
          <w:color w:val="000000"/>
          <w:shd w:val="clear" w:color="auto" w:fill="FFFFFF"/>
        </w:rPr>
        <w:t>;</w:t>
      </w:r>
      <w:r w:rsidRPr="004320B7">
        <w:rPr>
          <w:rFonts w:ascii="Times New Roman" w:hAnsi="Times New Roman" w:cs="Times New Roman"/>
          <w:color w:val="000000"/>
          <w:shd w:val="clear" w:color="auto" w:fill="FFFFFF"/>
        </w:rPr>
        <w:t xml:space="preserve"> </w:t>
      </w:r>
    </w:p>
    <w:p w14:paraId="76777C9D" w14:textId="7A605B02" w:rsidR="00472461" w:rsidRPr="004320B7" w:rsidRDefault="00472461" w:rsidP="004E3C07">
      <w:pPr>
        <w:pStyle w:val="Bezproreda"/>
        <w:numPr>
          <w:ilvl w:val="0"/>
          <w:numId w:val="10"/>
        </w:numPr>
        <w:spacing w:line="276" w:lineRule="auto"/>
        <w:jc w:val="both"/>
        <w:rPr>
          <w:rFonts w:ascii="Times New Roman" w:hAnsi="Times New Roman" w:cs="Times New Roman"/>
          <w:color w:val="000000"/>
          <w:shd w:val="clear" w:color="auto" w:fill="FFFFFF"/>
        </w:rPr>
      </w:pPr>
      <w:r w:rsidRPr="004320B7">
        <w:rPr>
          <w:rFonts w:ascii="Times New Roman" w:hAnsi="Times New Roman" w:cs="Times New Roman"/>
          <w:color w:val="000000"/>
          <w:shd w:val="clear" w:color="auto" w:fill="FFFFFF"/>
        </w:rPr>
        <w:t>korupciju, na temelju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w:t>
      </w:r>
      <w:r w:rsidR="00E37DEF" w:rsidRPr="004320B7">
        <w:rPr>
          <w:rFonts w:ascii="Times New Roman" w:hAnsi="Times New Roman" w:cs="Times New Roman"/>
          <w:color w:val="000000"/>
          <w:shd w:val="clear" w:color="auto" w:fill="FFFFFF"/>
        </w:rPr>
        <w:t xml:space="preserve">„Narodne novine“, br. </w:t>
      </w:r>
      <w:r w:rsidRPr="004320B7">
        <w:rPr>
          <w:rFonts w:ascii="Times New Roman" w:hAnsi="Times New Roman" w:cs="Times New Roman"/>
          <w:color w:val="000000"/>
          <w:shd w:val="clear" w:color="auto" w:fill="FFFFFF"/>
        </w:rPr>
        <w:t>125/11, 144/12, 56/15, 61/15, 101/17, 118/18</w:t>
      </w:r>
      <w:r w:rsidR="00B42028" w:rsidRPr="004320B7">
        <w:rPr>
          <w:rFonts w:ascii="Times New Roman" w:hAnsi="Times New Roman" w:cs="Times New Roman"/>
          <w:color w:val="000000"/>
          <w:shd w:val="clear" w:color="auto" w:fill="FFFFFF"/>
        </w:rPr>
        <w:t>, 126/19, 84/21, 114/22, 114/23</w:t>
      </w:r>
      <w:r w:rsidR="009316BC">
        <w:rPr>
          <w:rFonts w:ascii="Times New Roman" w:hAnsi="Times New Roman" w:cs="Times New Roman"/>
          <w:color w:val="000000"/>
          <w:shd w:val="clear" w:color="auto" w:fill="FFFFFF"/>
        </w:rPr>
        <w:t>, 36/24</w:t>
      </w:r>
      <w:r w:rsidRPr="004320B7">
        <w:rPr>
          <w:rFonts w:ascii="Times New Roman" w:hAnsi="Times New Roman" w:cs="Times New Roman"/>
          <w:color w:val="000000"/>
          <w:shd w:val="clear" w:color="auto" w:fill="FFFFFF"/>
        </w:rPr>
        <w:t>) i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w:t>
      </w:r>
      <w:r w:rsidR="00E37DEF" w:rsidRPr="004320B7">
        <w:rPr>
          <w:rFonts w:ascii="Times New Roman" w:hAnsi="Times New Roman" w:cs="Times New Roman"/>
          <w:color w:val="000000"/>
          <w:shd w:val="clear" w:color="auto" w:fill="FFFFFF"/>
        </w:rPr>
        <w:t xml:space="preserve">„Narodne novine“, br. </w:t>
      </w:r>
      <w:r w:rsidRPr="004320B7">
        <w:rPr>
          <w:rFonts w:ascii="Times New Roman" w:hAnsi="Times New Roman" w:cs="Times New Roman"/>
          <w:color w:val="000000"/>
          <w:shd w:val="clear" w:color="auto" w:fill="FFFFFF"/>
        </w:rPr>
        <w:t>110/97, 27/98, 50/00, 129/00, 51/01, 111/03, 190/03, 105/04, 84/05, 71/06, 110/07, 152/08, 57/11, 77/11 i 143/12)</w:t>
      </w:r>
      <w:r w:rsidR="00802A27" w:rsidRPr="004320B7">
        <w:rPr>
          <w:rFonts w:ascii="Times New Roman" w:hAnsi="Times New Roman" w:cs="Times New Roman"/>
          <w:color w:val="000000"/>
          <w:shd w:val="clear" w:color="auto" w:fill="FFFFFF"/>
        </w:rPr>
        <w:t>;</w:t>
      </w:r>
      <w:r w:rsidRPr="004320B7">
        <w:rPr>
          <w:rFonts w:ascii="Times New Roman" w:hAnsi="Times New Roman" w:cs="Times New Roman"/>
          <w:color w:val="000000"/>
          <w:shd w:val="clear" w:color="auto" w:fill="FFFFFF"/>
        </w:rPr>
        <w:t xml:space="preserve"> </w:t>
      </w:r>
    </w:p>
    <w:p w14:paraId="1D8B6D55" w14:textId="5D904406" w:rsidR="00472461" w:rsidRPr="004320B7" w:rsidRDefault="00472461" w:rsidP="004E3C07">
      <w:pPr>
        <w:pStyle w:val="Bezproreda"/>
        <w:numPr>
          <w:ilvl w:val="0"/>
          <w:numId w:val="10"/>
        </w:numPr>
        <w:spacing w:after="120" w:line="276" w:lineRule="auto"/>
        <w:jc w:val="both"/>
        <w:rPr>
          <w:rFonts w:ascii="Times New Roman" w:hAnsi="Times New Roman" w:cs="Times New Roman"/>
          <w:color w:val="000000"/>
          <w:shd w:val="clear" w:color="auto" w:fill="FFFFFF"/>
        </w:rPr>
      </w:pPr>
      <w:r w:rsidRPr="004320B7">
        <w:rPr>
          <w:rFonts w:ascii="Times New Roman" w:hAnsi="Times New Roman" w:cs="Times New Roman"/>
          <w:color w:val="000000"/>
          <w:shd w:val="clear" w:color="auto" w:fill="FFFFFF"/>
        </w:rPr>
        <w:t>prijevaru, na temelju članka 236. (prijevara), članka 247. (prijevara u gospodarskom poslovanju), članka 256. (utaja poreza ili carine) i članka 258. (subvencijska prijevara) Kaznenog zakona (</w:t>
      </w:r>
      <w:r w:rsidR="00E37DEF" w:rsidRPr="004320B7">
        <w:rPr>
          <w:rFonts w:ascii="Times New Roman" w:hAnsi="Times New Roman" w:cs="Times New Roman"/>
          <w:color w:val="000000"/>
          <w:shd w:val="clear" w:color="auto" w:fill="FFFFFF"/>
        </w:rPr>
        <w:t xml:space="preserve">„Narodne novine“, br. </w:t>
      </w:r>
      <w:r w:rsidRPr="004320B7">
        <w:rPr>
          <w:rFonts w:ascii="Times New Roman" w:hAnsi="Times New Roman" w:cs="Times New Roman"/>
          <w:color w:val="000000"/>
          <w:shd w:val="clear" w:color="auto" w:fill="FFFFFF"/>
        </w:rPr>
        <w:t>125/11, 144/12, 56/15, 61/15, 101/17, 118/18</w:t>
      </w:r>
      <w:r w:rsidR="004668A7" w:rsidRPr="004320B7">
        <w:rPr>
          <w:rFonts w:ascii="Times New Roman" w:hAnsi="Times New Roman" w:cs="Times New Roman"/>
          <w:color w:val="000000"/>
          <w:shd w:val="clear" w:color="auto" w:fill="FFFFFF"/>
        </w:rPr>
        <w:t>, 126/19, 84/21, 114/22, 114/23</w:t>
      </w:r>
      <w:r w:rsidR="009316BC">
        <w:rPr>
          <w:rFonts w:ascii="Times New Roman" w:hAnsi="Times New Roman" w:cs="Times New Roman"/>
          <w:color w:val="000000"/>
          <w:shd w:val="clear" w:color="auto" w:fill="FFFFFF"/>
        </w:rPr>
        <w:t>, 36/24</w:t>
      </w:r>
      <w:r w:rsidRPr="004320B7">
        <w:rPr>
          <w:rFonts w:ascii="Times New Roman" w:hAnsi="Times New Roman" w:cs="Times New Roman"/>
          <w:color w:val="000000"/>
          <w:shd w:val="clear" w:color="auto" w:fill="FFFFFF"/>
        </w:rPr>
        <w:t>) i članka 224. (prijevara), članka 293. (prijevara u gospodarskom poslovanju) i članka 286. (utaja poreza i drugih davanja) iz Kaznenog zakona (</w:t>
      </w:r>
      <w:r w:rsidR="00E37DEF" w:rsidRPr="004320B7">
        <w:rPr>
          <w:rFonts w:ascii="Times New Roman" w:hAnsi="Times New Roman" w:cs="Times New Roman"/>
          <w:color w:val="000000"/>
          <w:shd w:val="clear" w:color="auto" w:fill="FFFFFF"/>
        </w:rPr>
        <w:t xml:space="preserve">„Narodne </w:t>
      </w:r>
      <w:r w:rsidR="00E37DEF" w:rsidRPr="004320B7">
        <w:rPr>
          <w:rFonts w:ascii="Times New Roman" w:hAnsi="Times New Roman" w:cs="Times New Roman"/>
          <w:color w:val="000000"/>
          <w:shd w:val="clear" w:color="auto" w:fill="FFFFFF"/>
        </w:rPr>
        <w:lastRenderedPageBreak/>
        <w:t xml:space="preserve">novine“, br. </w:t>
      </w:r>
      <w:r w:rsidRPr="004320B7">
        <w:rPr>
          <w:rFonts w:ascii="Times New Roman" w:hAnsi="Times New Roman" w:cs="Times New Roman"/>
          <w:color w:val="000000"/>
          <w:shd w:val="clear" w:color="auto" w:fill="FFFFFF"/>
        </w:rPr>
        <w:t>110/97, 27/98, 50/00, 129/00, 51/01, 111/03, 190/03, 105/04, 84/05, 71/06, 110/07, 152/08, 57/11, 77/11 i 143/12)</w:t>
      </w:r>
      <w:r w:rsidR="00802A27" w:rsidRPr="004320B7">
        <w:rPr>
          <w:rFonts w:ascii="Times New Roman" w:hAnsi="Times New Roman" w:cs="Times New Roman"/>
          <w:color w:val="000000"/>
          <w:shd w:val="clear" w:color="auto" w:fill="FFFFFF"/>
        </w:rPr>
        <w:t>;</w:t>
      </w:r>
      <w:r w:rsidRPr="004320B7">
        <w:rPr>
          <w:rFonts w:ascii="Times New Roman" w:hAnsi="Times New Roman" w:cs="Times New Roman"/>
          <w:color w:val="000000"/>
          <w:shd w:val="clear" w:color="auto" w:fill="FFFFFF"/>
        </w:rPr>
        <w:t xml:space="preserve"> </w:t>
      </w:r>
    </w:p>
    <w:p w14:paraId="00351293" w14:textId="1F47EDF4" w:rsidR="002E3195" w:rsidRPr="004320B7" w:rsidRDefault="0045119A" w:rsidP="004E3C07">
      <w:pPr>
        <w:numPr>
          <w:ilvl w:val="0"/>
          <w:numId w:val="3"/>
        </w:numPr>
        <w:spacing w:after="120"/>
        <w:ind w:left="357" w:hanging="357"/>
        <w:jc w:val="both"/>
        <w:rPr>
          <w:rFonts w:ascii="Times New Roman" w:eastAsia="Times New Roman" w:hAnsi="Times New Roman" w:cs="Times New Roman"/>
          <w:bCs/>
        </w:rPr>
      </w:pPr>
      <w:r w:rsidRPr="004320B7">
        <w:rPr>
          <w:rFonts w:ascii="Times New Roman" w:eastAsia="Times New Roman" w:hAnsi="Times New Roman" w:cs="Times New Roman"/>
        </w:rPr>
        <w:t xml:space="preserve">da </w:t>
      </w:r>
      <w:r w:rsidR="000D4B77" w:rsidRPr="004320B7">
        <w:rPr>
          <w:rFonts w:ascii="Times New Roman" w:eastAsia="Times New Roman" w:hAnsi="Times New Roman" w:cs="Times New Roman"/>
        </w:rPr>
        <w:t>P</w:t>
      </w:r>
      <w:r w:rsidRPr="004320B7">
        <w:rPr>
          <w:rFonts w:ascii="Times New Roman" w:eastAsia="Times New Roman" w:hAnsi="Times New Roman" w:cs="Times New Roman"/>
        </w:rPr>
        <w:t xml:space="preserve">rijavitelju </w:t>
      </w:r>
      <w:r w:rsidR="00E01FC4" w:rsidRPr="004320B7">
        <w:rPr>
          <w:rFonts w:ascii="Times New Roman" w:eastAsia="Times New Roman" w:hAnsi="Times New Roman" w:cs="Times New Roman"/>
        </w:rPr>
        <w:t xml:space="preserve">nije </w:t>
      </w:r>
      <w:r w:rsidRPr="004320B7">
        <w:rPr>
          <w:rFonts w:ascii="Times New Roman" w:eastAsia="Times New Roman" w:hAnsi="Times New Roman" w:cs="Times New Roman"/>
        </w:rPr>
        <w:t xml:space="preserve">utvrđeno </w:t>
      </w:r>
      <w:r w:rsidRPr="004320B7">
        <w:rPr>
          <w:rFonts w:ascii="Times New Roman" w:eastAsia="Times New Roman" w:hAnsi="Times New Roman" w:cs="Times New Roman"/>
          <w:bCs/>
        </w:rPr>
        <w:t xml:space="preserve">teško kršenje </w:t>
      </w:r>
      <w:r w:rsidR="0048229A" w:rsidRPr="004320B7">
        <w:rPr>
          <w:rFonts w:ascii="Times New Roman" w:eastAsia="Times New Roman" w:hAnsi="Times New Roman" w:cs="Times New Roman"/>
          <w:bCs/>
        </w:rPr>
        <w:t>u</w:t>
      </w:r>
      <w:r w:rsidR="00D3304E" w:rsidRPr="004320B7">
        <w:rPr>
          <w:rFonts w:ascii="Times New Roman" w:eastAsia="Times New Roman" w:hAnsi="Times New Roman" w:cs="Times New Roman"/>
          <w:bCs/>
        </w:rPr>
        <w:t>govora</w:t>
      </w:r>
      <w:r w:rsidRPr="004320B7">
        <w:rPr>
          <w:rStyle w:val="Referencafusnote"/>
          <w:rFonts w:ascii="Times New Roman" w:eastAsia="Times New Roman" w:hAnsi="Times New Roman" w:cs="Times New Roman"/>
          <w:bCs/>
        </w:rPr>
        <w:footnoteReference w:id="4"/>
      </w:r>
      <w:r w:rsidRPr="004320B7">
        <w:rPr>
          <w:rFonts w:ascii="Times New Roman" w:eastAsia="Times New Roman" w:hAnsi="Times New Roman" w:cs="Times New Roman"/>
          <w:bCs/>
        </w:rPr>
        <w:t xml:space="preserve"> zbog neispunjavanja </w:t>
      </w:r>
      <w:r w:rsidR="000B3247" w:rsidRPr="004320B7">
        <w:rPr>
          <w:rFonts w:ascii="Times New Roman" w:eastAsia="Times New Roman" w:hAnsi="Times New Roman" w:cs="Times New Roman"/>
          <w:bCs/>
        </w:rPr>
        <w:t>ugovornih obveza</w:t>
      </w:r>
      <w:r w:rsidR="008F4982" w:rsidRPr="004320B7">
        <w:rPr>
          <w:rFonts w:ascii="Times New Roman" w:eastAsia="Times New Roman" w:hAnsi="Times New Roman" w:cs="Times New Roman"/>
          <w:bCs/>
        </w:rPr>
        <w:t xml:space="preserve"> iz Ugovora o dodjeli bespovratnih sredstava</w:t>
      </w:r>
      <w:r w:rsidR="00361F97" w:rsidRPr="004320B7">
        <w:rPr>
          <w:rFonts w:ascii="Times New Roman" w:eastAsia="Times New Roman" w:hAnsi="Times New Roman" w:cs="Times New Roman"/>
          <w:bCs/>
        </w:rPr>
        <w:t>,</w:t>
      </w:r>
      <w:r w:rsidR="00CE5084" w:rsidRPr="004320B7">
        <w:rPr>
          <w:rFonts w:ascii="Times New Roman" w:eastAsia="Times New Roman" w:hAnsi="Times New Roman" w:cs="Times New Roman"/>
          <w:bCs/>
        </w:rPr>
        <w:t xml:space="preserve"> </w:t>
      </w:r>
      <w:r w:rsidR="00361F97" w:rsidRPr="004320B7">
        <w:rPr>
          <w:rFonts w:ascii="Times New Roman" w:eastAsia="Times New Roman" w:hAnsi="Times New Roman" w:cs="Times New Roman"/>
          <w:bCs/>
        </w:rPr>
        <w:t>a koji je bio potpisan u sklopu nekog drugog postupka dodjele bespovratnih sredstava i bio je (su)financiran sredstvima EU</w:t>
      </w:r>
      <w:r w:rsidRPr="004320B7">
        <w:rPr>
          <w:rFonts w:ascii="Times New Roman" w:eastAsia="Times New Roman" w:hAnsi="Times New Roman" w:cs="Times New Roman"/>
          <w:bCs/>
        </w:rPr>
        <w:t>;</w:t>
      </w:r>
    </w:p>
    <w:p w14:paraId="327BA428" w14:textId="1E44D321" w:rsidR="00F67671" w:rsidRPr="004320B7" w:rsidRDefault="00F67671" w:rsidP="004E3C07">
      <w:pPr>
        <w:numPr>
          <w:ilvl w:val="0"/>
          <w:numId w:val="3"/>
        </w:numPr>
        <w:spacing w:after="120"/>
        <w:ind w:left="357" w:hanging="357"/>
        <w:jc w:val="both"/>
        <w:rPr>
          <w:rFonts w:ascii="Times New Roman" w:eastAsia="Times New Roman" w:hAnsi="Times New Roman" w:cs="Times New Roman"/>
          <w:bCs/>
        </w:rPr>
      </w:pPr>
      <w:r w:rsidRPr="004320B7">
        <w:rPr>
          <w:rFonts w:ascii="Times New Roman" w:eastAsia="Times New Roman" w:hAnsi="Times New Roman" w:cs="Times New Roman"/>
          <w:bCs/>
        </w:rPr>
        <w:t>da</w:t>
      </w:r>
      <w:r w:rsidRPr="004320B7">
        <w:rPr>
          <w:rFonts w:ascii="Times New Roman" w:eastAsia="Times New Roman" w:hAnsi="Times New Roman" w:cs="Times New Roman"/>
          <w:bCs/>
          <w:shd w:val="clear" w:color="auto" w:fill="FFFFFF"/>
        </w:rPr>
        <w:t xml:space="preserve"> </w:t>
      </w:r>
      <w:r w:rsidRPr="004320B7">
        <w:rPr>
          <w:rFonts w:ascii="Times New Roman" w:eastAsia="Times New Roman" w:hAnsi="Times New Roman" w:cs="Times New Roman"/>
          <w:bCs/>
        </w:rPr>
        <w:t>Prijavitelj, odnosno osoba ovlaštena po zakonu za zastupanje, nije proglašen/a krivim zbog teškog profesionalnog propusta</w:t>
      </w:r>
      <w:r w:rsidRPr="004320B7">
        <w:rPr>
          <w:rStyle w:val="Referencafusnote"/>
          <w:rFonts w:ascii="Times New Roman" w:eastAsia="Times New Roman" w:hAnsi="Times New Roman" w:cs="Times New Roman"/>
          <w:bCs/>
        </w:rPr>
        <w:footnoteReference w:id="5"/>
      </w:r>
      <w:r w:rsidRPr="004320B7">
        <w:rPr>
          <w:rFonts w:ascii="Times New Roman" w:eastAsia="Times New Roman" w:hAnsi="Times New Roman" w:cs="Times New Roman"/>
          <w:bCs/>
          <w:i/>
          <w:iCs/>
          <w:shd w:val="clear" w:color="auto" w:fill="FFFFFF"/>
        </w:rPr>
        <w:t>;</w:t>
      </w:r>
    </w:p>
    <w:p w14:paraId="5164548E" w14:textId="10B4FA2E" w:rsidR="009A797A" w:rsidRPr="004320B7" w:rsidRDefault="009A797A" w:rsidP="004E3C07">
      <w:pPr>
        <w:numPr>
          <w:ilvl w:val="0"/>
          <w:numId w:val="3"/>
        </w:numPr>
        <w:spacing w:after="120"/>
        <w:ind w:left="357" w:hanging="357"/>
        <w:jc w:val="both"/>
        <w:rPr>
          <w:rFonts w:ascii="Times New Roman" w:eastAsia="Times New Roman" w:hAnsi="Times New Roman" w:cs="Times New Roman"/>
        </w:rPr>
      </w:pPr>
      <w:r w:rsidRPr="004320B7">
        <w:rPr>
          <w:rFonts w:ascii="Times New Roman" w:eastAsia="Times New Roman" w:hAnsi="Times New Roman" w:cs="Times New Roman"/>
        </w:rPr>
        <w:t>da Prijavitelj</w:t>
      </w:r>
      <w:r w:rsidR="00D17A75" w:rsidRPr="004320B7">
        <w:rPr>
          <w:rFonts w:ascii="Times New Roman" w:eastAsia="Times New Roman" w:hAnsi="Times New Roman" w:cs="Times New Roman"/>
        </w:rPr>
        <w:t xml:space="preserve"> nije u sukobu interesa</w:t>
      </w:r>
      <w:r w:rsidR="008742AD" w:rsidRPr="004320B7">
        <w:rPr>
          <w:rStyle w:val="Referencafusnote"/>
          <w:rFonts w:ascii="Times New Roman" w:eastAsia="Times New Roman" w:hAnsi="Times New Roman" w:cs="Times New Roman"/>
          <w:b/>
        </w:rPr>
        <w:footnoteReference w:id="6"/>
      </w:r>
      <w:r w:rsidR="00D17A75" w:rsidRPr="004320B7">
        <w:rPr>
          <w:rFonts w:ascii="Times New Roman" w:eastAsia="Times New Roman" w:hAnsi="Times New Roman" w:cs="Times New Roman"/>
        </w:rPr>
        <w:t xml:space="preserve"> u postupku dodjele bespovratnih sredstava;</w:t>
      </w:r>
    </w:p>
    <w:p w14:paraId="51C80B79" w14:textId="44529465" w:rsidR="006770FE" w:rsidRPr="004320B7" w:rsidRDefault="006770FE" w:rsidP="004E3C07">
      <w:pPr>
        <w:numPr>
          <w:ilvl w:val="0"/>
          <w:numId w:val="3"/>
        </w:numPr>
        <w:spacing w:after="0"/>
        <w:jc w:val="both"/>
        <w:rPr>
          <w:rFonts w:ascii="Times New Roman" w:eastAsia="Times New Roman" w:hAnsi="Times New Roman" w:cs="Times New Roman"/>
          <w:strike/>
        </w:rPr>
      </w:pPr>
      <w:r w:rsidRPr="004320B7">
        <w:rPr>
          <w:rFonts w:ascii="Times New Roman" w:eastAsia="Times New Roman" w:hAnsi="Times New Roman" w:cs="Times New Roman"/>
        </w:rPr>
        <w:t xml:space="preserve">da </w:t>
      </w:r>
      <w:r w:rsidR="00433FB3" w:rsidRPr="004320B7">
        <w:rPr>
          <w:rFonts w:ascii="Times New Roman" w:eastAsia="Times New Roman" w:hAnsi="Times New Roman" w:cs="Times New Roman"/>
        </w:rPr>
        <w:t xml:space="preserve">je </w:t>
      </w:r>
      <w:r w:rsidR="00BE13E9" w:rsidRPr="004320B7">
        <w:rPr>
          <w:rFonts w:ascii="Times New Roman" w:eastAsia="Times New Roman" w:hAnsi="Times New Roman" w:cs="Times New Roman"/>
        </w:rPr>
        <w:t>P</w:t>
      </w:r>
      <w:r w:rsidRPr="004320B7">
        <w:rPr>
          <w:rFonts w:ascii="Times New Roman" w:eastAsia="Times New Roman" w:hAnsi="Times New Roman" w:cs="Times New Roman"/>
        </w:rPr>
        <w:t>rijavitelj izvršio povrat sredstava prema odluci nadležnog tijela računajući od:</w:t>
      </w:r>
    </w:p>
    <w:p w14:paraId="026D0178" w14:textId="3090EE54" w:rsidR="006770FE" w:rsidRPr="004320B7" w:rsidRDefault="006770FE" w:rsidP="004E3C07">
      <w:pPr>
        <w:pStyle w:val="Odlomakpopisa"/>
        <w:numPr>
          <w:ilvl w:val="0"/>
          <w:numId w:val="11"/>
        </w:numPr>
        <w:spacing w:after="0"/>
        <w:ind w:left="709" w:hanging="283"/>
        <w:jc w:val="both"/>
        <w:rPr>
          <w:rFonts w:ascii="Times New Roman" w:eastAsia="Times New Roman" w:hAnsi="Times New Roman" w:cs="Times New Roman"/>
        </w:rPr>
      </w:pPr>
      <w:r w:rsidRPr="004320B7">
        <w:rPr>
          <w:rFonts w:ascii="Times New Roman" w:eastAsia="Times New Roman" w:hAnsi="Times New Roman" w:cs="Times New Roman"/>
        </w:rPr>
        <w:t xml:space="preserve">zaprimanja rješenja </w:t>
      </w:r>
      <w:r w:rsidR="008928D2" w:rsidRPr="004320B7">
        <w:rPr>
          <w:rFonts w:ascii="Times New Roman" w:eastAsia="Times New Roman" w:hAnsi="Times New Roman" w:cs="Times New Roman"/>
        </w:rPr>
        <w:t>nadležnog tijel</w:t>
      </w:r>
      <w:r w:rsidR="0039727A" w:rsidRPr="004320B7">
        <w:rPr>
          <w:rFonts w:ascii="Times New Roman" w:eastAsia="Times New Roman" w:hAnsi="Times New Roman" w:cs="Times New Roman"/>
        </w:rPr>
        <w:t>a</w:t>
      </w:r>
      <w:r w:rsidRPr="004320B7">
        <w:rPr>
          <w:rFonts w:ascii="Times New Roman" w:eastAsia="Times New Roman" w:hAnsi="Times New Roman" w:cs="Times New Roman"/>
        </w:rPr>
        <w:t xml:space="preserve"> kojim se odbija prigovor korisnika na Odluku o nepravilnosti kojom je utvrđen povrat sredstava, </w:t>
      </w:r>
      <w:r w:rsidR="00484793" w:rsidRPr="004320B7">
        <w:rPr>
          <w:rFonts w:ascii="Times New Roman" w:eastAsia="Times New Roman" w:hAnsi="Times New Roman" w:cs="Times New Roman"/>
        </w:rPr>
        <w:t xml:space="preserve">odnosno donošenja </w:t>
      </w:r>
      <w:r w:rsidR="00B81CDC" w:rsidRPr="004320B7">
        <w:rPr>
          <w:rFonts w:ascii="Times New Roman" w:eastAsia="Times New Roman" w:hAnsi="Times New Roman" w:cs="Times New Roman"/>
        </w:rPr>
        <w:t xml:space="preserve">pravomoćne </w:t>
      </w:r>
      <w:r w:rsidR="00484793" w:rsidRPr="004320B7">
        <w:rPr>
          <w:rFonts w:ascii="Times New Roman" w:eastAsia="Times New Roman" w:hAnsi="Times New Roman" w:cs="Times New Roman"/>
        </w:rPr>
        <w:t xml:space="preserve">presude </w:t>
      </w:r>
      <w:r w:rsidR="00B81CDC" w:rsidRPr="004320B7">
        <w:rPr>
          <w:rFonts w:ascii="Times New Roman" w:eastAsia="Times New Roman" w:hAnsi="Times New Roman" w:cs="Times New Roman"/>
        </w:rPr>
        <w:t>u slučaju pokretanja sudskog spora na Odluku o pov</w:t>
      </w:r>
      <w:r w:rsidR="009B37C9" w:rsidRPr="004320B7">
        <w:rPr>
          <w:rFonts w:ascii="Times New Roman" w:eastAsia="Times New Roman" w:hAnsi="Times New Roman" w:cs="Times New Roman"/>
        </w:rPr>
        <w:t>ratu, ili</w:t>
      </w:r>
    </w:p>
    <w:p w14:paraId="2ADE0A46" w14:textId="77777777" w:rsidR="006770FE" w:rsidRPr="004320B7" w:rsidRDefault="006770FE" w:rsidP="004E3C07">
      <w:pPr>
        <w:pStyle w:val="Odlomakpopisa"/>
        <w:numPr>
          <w:ilvl w:val="0"/>
          <w:numId w:val="11"/>
        </w:numPr>
        <w:spacing w:after="0"/>
        <w:ind w:left="709" w:hanging="283"/>
        <w:jc w:val="both"/>
        <w:rPr>
          <w:rFonts w:ascii="Times New Roman" w:eastAsia="Times New Roman" w:hAnsi="Times New Roman" w:cs="Times New Roman"/>
        </w:rPr>
      </w:pPr>
      <w:r w:rsidRPr="004320B7">
        <w:rPr>
          <w:rFonts w:ascii="Times New Roman" w:eastAsia="Times New Roman" w:hAnsi="Times New Roman" w:cs="Times New Roman"/>
        </w:rPr>
        <w:t>od proteka roka za povrat sredstava na temelju raskida ugovora o dodjeli bespovratnih po bilo kojoj osnovi, ili</w:t>
      </w:r>
    </w:p>
    <w:p w14:paraId="307947C1" w14:textId="5043C4EE" w:rsidR="00472461" w:rsidRPr="004320B7" w:rsidRDefault="006770FE" w:rsidP="004E3C07">
      <w:pPr>
        <w:pStyle w:val="Odlomakpopisa"/>
        <w:numPr>
          <w:ilvl w:val="0"/>
          <w:numId w:val="11"/>
        </w:numPr>
        <w:spacing w:after="120"/>
        <w:ind w:left="709" w:hanging="283"/>
        <w:jc w:val="both"/>
        <w:rPr>
          <w:rFonts w:ascii="Times New Roman" w:eastAsia="Times New Roman" w:hAnsi="Times New Roman" w:cs="Times New Roman"/>
        </w:rPr>
      </w:pPr>
      <w:r w:rsidRPr="004320B7">
        <w:rPr>
          <w:rFonts w:ascii="Times New Roman" w:eastAsia="Times New Roman" w:hAnsi="Times New Roman" w:cs="Times New Roman"/>
        </w:rPr>
        <w:t>od proteka roka za povrat sredstava na temelju obavijesti o obvezi povrata predujma</w:t>
      </w:r>
      <w:r w:rsidR="002E3195" w:rsidRPr="004320B7">
        <w:rPr>
          <w:rFonts w:ascii="Times New Roman" w:eastAsia="Times New Roman" w:hAnsi="Times New Roman" w:cs="Times New Roman"/>
        </w:rPr>
        <w:t>;</w:t>
      </w:r>
      <w:r w:rsidRPr="004320B7">
        <w:rPr>
          <w:rFonts w:ascii="Times New Roman" w:eastAsia="Times New Roman" w:hAnsi="Times New Roman" w:cs="Times New Roman"/>
        </w:rPr>
        <w:t xml:space="preserve"> </w:t>
      </w:r>
    </w:p>
    <w:p w14:paraId="4D75019A" w14:textId="4CDDBFCD" w:rsidR="001118FD" w:rsidRPr="004320B7" w:rsidRDefault="002A289F" w:rsidP="00EF7D60">
      <w:pPr>
        <w:numPr>
          <w:ilvl w:val="0"/>
          <w:numId w:val="3"/>
        </w:numPr>
        <w:spacing w:after="120"/>
        <w:ind w:left="357" w:hanging="357"/>
        <w:jc w:val="both"/>
        <w:rPr>
          <w:rFonts w:ascii="Times New Roman" w:eastAsia="Times New Roman" w:hAnsi="Times New Roman" w:cs="Times New Roman"/>
        </w:rPr>
      </w:pPr>
      <w:r w:rsidRPr="002A289F">
        <w:rPr>
          <w:rFonts w:ascii="Times New Roman" w:eastAsia="Times New Roman" w:hAnsi="Times New Roman" w:cs="Times New Roman"/>
        </w:rPr>
        <w:t>U slučaju kada je Prijavitelj upravitelj zgrade</w:t>
      </w:r>
      <w:r>
        <w:rPr>
          <w:rFonts w:ascii="Times New Roman" w:eastAsia="Times New Roman" w:hAnsi="Times New Roman" w:cs="Times New Roman"/>
        </w:rPr>
        <w:t xml:space="preserve">, </w:t>
      </w:r>
      <w:r w:rsidR="00472461" w:rsidRPr="004320B7">
        <w:rPr>
          <w:rFonts w:ascii="Times New Roman" w:eastAsia="Times New Roman" w:hAnsi="Times New Roman" w:cs="Times New Roman"/>
        </w:rPr>
        <w:t xml:space="preserve">da je ispunjena obveza isplate plaća zaposlenicima, plaćanja doprinosa za financiranje obveznih osiguranja (osobito zdravstveno ili mirovinsko) ili plaćanja poreza u skladu s propisima Republike Hrvatske kao države u kojoj je osnovan </w:t>
      </w:r>
      <w:r w:rsidR="00005314">
        <w:rPr>
          <w:rFonts w:ascii="Times New Roman" w:eastAsia="Times New Roman" w:hAnsi="Times New Roman" w:cs="Times New Roman"/>
        </w:rPr>
        <w:t>P</w:t>
      </w:r>
      <w:r w:rsidR="00472461" w:rsidRPr="004320B7">
        <w:rPr>
          <w:rFonts w:ascii="Times New Roman" w:eastAsia="Times New Roman" w:hAnsi="Times New Roman" w:cs="Times New Roman"/>
        </w:rPr>
        <w:t>rijavitelj i u kojoj će se provoditi Ugovor o dodjeli bespovratnih sredstava i u skladu s propisima države poslovnog nastana prijavitelja (ako oni nemaju poslovni nastan u Republici Hrvatskoj)</w:t>
      </w:r>
      <w:r w:rsidR="00280596" w:rsidRPr="004320B7">
        <w:rPr>
          <w:rFonts w:ascii="Times New Roman" w:eastAsia="Times New Roman" w:hAnsi="Times New Roman" w:cs="Times New Roman"/>
        </w:rPr>
        <w:t xml:space="preserve">, s </w:t>
      </w:r>
      <w:r w:rsidR="000D4FE6" w:rsidRPr="004320B7">
        <w:rPr>
          <w:rFonts w:ascii="Times New Roman" w:eastAsia="Times New Roman" w:hAnsi="Times New Roman" w:cs="Times New Roman"/>
        </w:rPr>
        <w:t xml:space="preserve">iznimkom, ukoliko sukladno posebnom propisu, plaćanje tih </w:t>
      </w:r>
      <w:r w:rsidR="00472461" w:rsidRPr="004320B7">
        <w:rPr>
          <w:rFonts w:ascii="Times New Roman" w:hAnsi="Times New Roman" w:cs="Times New Roman"/>
        </w:rPr>
        <w:t>obveza nije dopušteno ili je odobrena odgoda plaćanja</w:t>
      </w:r>
      <w:r w:rsidR="00652F92" w:rsidRPr="004320B7">
        <w:rPr>
          <w:rFonts w:ascii="Times New Roman" w:eastAsia="Times New Roman" w:hAnsi="Times New Roman" w:cs="Times New Roman"/>
          <w:iCs/>
        </w:rPr>
        <w:t>;</w:t>
      </w:r>
    </w:p>
    <w:p w14:paraId="0C5CEB2F" w14:textId="0F04C94A" w:rsidR="00472461" w:rsidRPr="004320B7" w:rsidRDefault="009D7FAF" w:rsidP="004E3C07">
      <w:pPr>
        <w:numPr>
          <w:ilvl w:val="0"/>
          <w:numId w:val="3"/>
        </w:numPr>
        <w:spacing w:after="120"/>
        <w:ind w:left="357" w:hanging="357"/>
        <w:jc w:val="both"/>
        <w:rPr>
          <w:rFonts w:ascii="Times New Roman" w:eastAsia="Times New Roman" w:hAnsi="Times New Roman" w:cs="Times New Roman"/>
        </w:rPr>
      </w:pPr>
      <w:r w:rsidRPr="004320B7">
        <w:rPr>
          <w:rFonts w:ascii="Times New Roman" w:eastAsia="Times New Roman" w:hAnsi="Times New Roman" w:cs="Times New Roman"/>
        </w:rPr>
        <w:t>da</w:t>
      </w:r>
      <w:r w:rsidR="00FF2499" w:rsidRPr="004320B7">
        <w:rPr>
          <w:rFonts w:ascii="Times New Roman" w:eastAsia="Times New Roman" w:hAnsi="Times New Roman" w:cs="Times New Roman"/>
        </w:rPr>
        <w:t xml:space="preserve"> </w:t>
      </w:r>
      <w:r w:rsidRPr="004320B7">
        <w:rPr>
          <w:rFonts w:ascii="Times New Roman" w:eastAsia="Times New Roman" w:hAnsi="Times New Roman" w:cs="Times New Roman"/>
        </w:rPr>
        <w:t>Prija</w:t>
      </w:r>
      <w:r w:rsidR="002C0876" w:rsidRPr="004320B7">
        <w:rPr>
          <w:rFonts w:ascii="Times New Roman" w:eastAsia="Times New Roman" w:hAnsi="Times New Roman" w:cs="Times New Roman"/>
        </w:rPr>
        <w:t xml:space="preserve">vitelj </w:t>
      </w:r>
      <w:r w:rsidR="00591980" w:rsidRPr="004320B7">
        <w:rPr>
          <w:rFonts w:ascii="Times New Roman" w:eastAsia="Times New Roman" w:hAnsi="Times New Roman" w:cs="Times New Roman"/>
        </w:rPr>
        <w:t xml:space="preserve">nije </w:t>
      </w:r>
      <w:r w:rsidR="002C0876" w:rsidRPr="004320B7">
        <w:rPr>
          <w:rFonts w:ascii="Times New Roman" w:eastAsia="Times New Roman" w:hAnsi="Times New Roman" w:cs="Times New Roman"/>
        </w:rPr>
        <w:t>dostavio lažne podatke pri dostavi dokumenata</w:t>
      </w:r>
      <w:r w:rsidR="00652F92" w:rsidRPr="004320B7">
        <w:rPr>
          <w:rFonts w:ascii="Times New Roman" w:eastAsia="Times New Roman" w:hAnsi="Times New Roman" w:cs="Times New Roman"/>
        </w:rPr>
        <w:t>;</w:t>
      </w:r>
    </w:p>
    <w:p w14:paraId="75D5DC29" w14:textId="47819778" w:rsidR="0034691B" w:rsidRPr="004320B7" w:rsidRDefault="008962DF" w:rsidP="00EF7D60">
      <w:pPr>
        <w:pStyle w:val="Odlomakpopisa"/>
        <w:numPr>
          <w:ilvl w:val="0"/>
          <w:numId w:val="3"/>
        </w:numPr>
        <w:spacing w:before="240" w:after="120"/>
        <w:ind w:left="357" w:hanging="357"/>
        <w:jc w:val="both"/>
        <w:rPr>
          <w:rFonts w:ascii="Times New Roman" w:eastAsia="Times New Roman" w:hAnsi="Times New Roman" w:cs="Times New Roman"/>
        </w:rPr>
      </w:pPr>
      <w:r w:rsidRPr="004320B7">
        <w:rPr>
          <w:rFonts w:ascii="Times New Roman" w:hAnsi="Times New Roman" w:cs="Times New Roman"/>
        </w:rPr>
        <w:t>d</w:t>
      </w:r>
      <w:r w:rsidR="00591D7F" w:rsidRPr="004320B7">
        <w:rPr>
          <w:rFonts w:ascii="Times New Roman" w:hAnsi="Times New Roman" w:cs="Times New Roman"/>
        </w:rPr>
        <w:t xml:space="preserve">a </w:t>
      </w:r>
      <w:r w:rsidR="00F524CF" w:rsidRPr="004320B7">
        <w:rPr>
          <w:rFonts w:ascii="Times New Roman" w:hAnsi="Times New Roman" w:cs="Times New Roman"/>
        </w:rPr>
        <w:t>će se Projekt provesti</w:t>
      </w:r>
      <w:r w:rsidR="00F24E0E" w:rsidRPr="004320B7">
        <w:rPr>
          <w:rFonts w:ascii="Times New Roman" w:hAnsi="Times New Roman" w:cs="Times New Roman"/>
        </w:rPr>
        <w:t xml:space="preserve"> pravovremeno i u skladu sa zahtjevima utvrđenima u Uputama</w:t>
      </w:r>
      <w:r w:rsidR="00591D7F" w:rsidRPr="004320B7">
        <w:rPr>
          <w:rFonts w:ascii="Times New Roman" w:hAnsi="Times New Roman" w:cs="Times New Roman"/>
        </w:rPr>
        <w:t xml:space="preserve"> za prijavitelje</w:t>
      </w:r>
      <w:r w:rsidR="002E3343" w:rsidRPr="004320B7">
        <w:rPr>
          <w:rFonts w:ascii="Times New Roman" w:hAnsi="Times New Roman" w:cs="Times New Roman"/>
        </w:rPr>
        <w:t xml:space="preserve"> te P</w:t>
      </w:r>
      <w:r w:rsidR="0002675B" w:rsidRPr="004320B7">
        <w:rPr>
          <w:rFonts w:ascii="Times New Roman" w:hAnsi="Times New Roman" w:cs="Times New Roman"/>
        </w:rPr>
        <w:t xml:space="preserve">rijavitelj </w:t>
      </w:r>
      <w:r w:rsidR="00473BE1" w:rsidRPr="004320B7">
        <w:rPr>
          <w:rFonts w:ascii="Times New Roman" w:hAnsi="Times New Roman" w:cs="Times New Roman"/>
        </w:rPr>
        <w:t>ima imenovanu odgovornu operativnu osobu</w:t>
      </w:r>
      <w:r w:rsidR="00133B31" w:rsidRPr="004320B7">
        <w:rPr>
          <w:rFonts w:ascii="Times New Roman" w:hAnsi="Times New Roman" w:cs="Times New Roman"/>
        </w:rPr>
        <w:t xml:space="preserve"> zaduženu </w:t>
      </w:r>
      <w:r w:rsidR="00473BE1" w:rsidRPr="004320B7">
        <w:rPr>
          <w:rFonts w:ascii="Times New Roman" w:hAnsi="Times New Roman" w:cs="Times New Roman"/>
        </w:rPr>
        <w:t>za</w:t>
      </w:r>
      <w:r w:rsidR="00133B31" w:rsidRPr="004320B7">
        <w:rPr>
          <w:rFonts w:ascii="Times New Roman" w:hAnsi="Times New Roman" w:cs="Times New Roman"/>
        </w:rPr>
        <w:t xml:space="preserve"> operativnu </w:t>
      </w:r>
      <w:r w:rsidR="00473BE1" w:rsidRPr="004320B7">
        <w:rPr>
          <w:rFonts w:ascii="Times New Roman" w:hAnsi="Times New Roman" w:cs="Times New Roman"/>
        </w:rPr>
        <w:t xml:space="preserve"> pri</w:t>
      </w:r>
      <w:r w:rsidR="00133B31" w:rsidRPr="004320B7">
        <w:rPr>
          <w:rFonts w:ascii="Times New Roman" w:hAnsi="Times New Roman" w:cs="Times New Roman"/>
        </w:rPr>
        <w:t>premu</w:t>
      </w:r>
      <w:r w:rsidR="00473BE1" w:rsidRPr="004320B7">
        <w:rPr>
          <w:rFonts w:ascii="Times New Roman" w:hAnsi="Times New Roman" w:cs="Times New Roman"/>
        </w:rPr>
        <w:t xml:space="preserve"> i provedbu projekta, odnosno voditelja projekta</w:t>
      </w:r>
      <w:r w:rsidR="0013600F" w:rsidRPr="004320B7">
        <w:rPr>
          <w:rFonts w:ascii="Times New Roman" w:hAnsi="Times New Roman" w:cs="Times New Roman"/>
        </w:rPr>
        <w:t>;</w:t>
      </w:r>
      <w:r w:rsidR="00DC75DC" w:rsidRPr="004320B7">
        <w:rPr>
          <w:rFonts w:ascii="Times New Roman" w:hAnsi="Times New Roman" w:cs="Times New Roman"/>
        </w:rPr>
        <w:t xml:space="preserve"> </w:t>
      </w:r>
    </w:p>
    <w:p w14:paraId="6AB51CAF" w14:textId="79E014D6" w:rsidR="001F6CE1" w:rsidRPr="004320B7" w:rsidRDefault="008962DF" w:rsidP="00EF7D60">
      <w:pPr>
        <w:pStyle w:val="Odlomakpopisa"/>
        <w:numPr>
          <w:ilvl w:val="0"/>
          <w:numId w:val="3"/>
        </w:numPr>
        <w:spacing w:before="240" w:after="120"/>
        <w:ind w:left="357" w:hanging="357"/>
        <w:contextualSpacing w:val="0"/>
        <w:jc w:val="both"/>
        <w:rPr>
          <w:rFonts w:ascii="Times New Roman" w:eastAsia="Times New Roman" w:hAnsi="Times New Roman" w:cs="Times New Roman"/>
        </w:rPr>
      </w:pPr>
      <w:r w:rsidRPr="004320B7">
        <w:rPr>
          <w:rFonts w:ascii="Times New Roman" w:eastAsia="Times New Roman" w:hAnsi="Times New Roman" w:cs="Times New Roman"/>
        </w:rPr>
        <w:t xml:space="preserve">da </w:t>
      </w:r>
      <w:r w:rsidR="004D0641" w:rsidRPr="004320B7">
        <w:rPr>
          <w:rFonts w:ascii="Times New Roman" w:eastAsia="Times New Roman" w:hAnsi="Times New Roman" w:cs="Times New Roman"/>
        </w:rPr>
        <w:t xml:space="preserve">će se </w:t>
      </w:r>
      <w:r w:rsidR="00527CF0" w:rsidRPr="004320B7">
        <w:rPr>
          <w:rFonts w:ascii="Times New Roman" w:eastAsia="Times New Roman" w:hAnsi="Times New Roman" w:cs="Times New Roman"/>
        </w:rPr>
        <w:t xml:space="preserve">osigurati </w:t>
      </w:r>
      <w:r w:rsidR="008D7043" w:rsidRPr="004320B7">
        <w:rPr>
          <w:rFonts w:ascii="Times New Roman" w:eastAsia="Times New Roman" w:hAnsi="Times New Roman" w:cs="Times New Roman"/>
        </w:rPr>
        <w:t xml:space="preserve">učinkovita </w:t>
      </w:r>
      <w:r w:rsidR="000458C0" w:rsidRPr="004320B7">
        <w:rPr>
          <w:rFonts w:ascii="Times New Roman" w:eastAsia="Times New Roman" w:hAnsi="Times New Roman" w:cs="Times New Roman"/>
        </w:rPr>
        <w:t>uporaba sredstava u skladu s načelima ekonomičnosti</w:t>
      </w:r>
      <w:r w:rsidR="00E24B21" w:rsidRPr="004320B7">
        <w:rPr>
          <w:rFonts w:ascii="Times New Roman" w:eastAsia="Times New Roman" w:hAnsi="Times New Roman" w:cs="Times New Roman"/>
        </w:rPr>
        <w:t>,</w:t>
      </w:r>
      <w:r w:rsidR="000458C0" w:rsidRPr="004320B7">
        <w:rPr>
          <w:rFonts w:ascii="Times New Roman" w:eastAsia="Times New Roman" w:hAnsi="Times New Roman" w:cs="Times New Roman"/>
        </w:rPr>
        <w:t xml:space="preserve"> učinkovitosti i djelotvornosti, kao i stabilni i dostatni izvori financiranja;</w:t>
      </w:r>
    </w:p>
    <w:p w14:paraId="143817D0" w14:textId="7B8A0C0A" w:rsidR="00456160" w:rsidRPr="004320B7" w:rsidRDefault="008962DF" w:rsidP="004E3C07">
      <w:pPr>
        <w:pStyle w:val="Odlomakpopisa"/>
        <w:numPr>
          <w:ilvl w:val="0"/>
          <w:numId w:val="3"/>
        </w:numPr>
        <w:spacing w:after="120"/>
        <w:jc w:val="both"/>
        <w:rPr>
          <w:rFonts w:ascii="Times New Roman" w:hAnsi="Times New Roman" w:cs="Times New Roman"/>
        </w:rPr>
      </w:pPr>
      <w:r w:rsidRPr="004320B7">
        <w:rPr>
          <w:rFonts w:ascii="Times New Roman" w:hAnsi="Times New Roman" w:cs="Times New Roman"/>
        </w:rPr>
        <w:t xml:space="preserve">da </w:t>
      </w:r>
      <w:r w:rsidR="00233EC5" w:rsidRPr="004320B7">
        <w:rPr>
          <w:rFonts w:ascii="Times New Roman" w:hAnsi="Times New Roman" w:cs="Times New Roman"/>
        </w:rPr>
        <w:t>će se osigurati održivost projekta i projektnih rezultata</w:t>
      </w:r>
      <w:r w:rsidR="00456160" w:rsidRPr="004320B7">
        <w:t xml:space="preserve">. </w:t>
      </w:r>
      <w:r w:rsidR="00456160" w:rsidRPr="004320B7">
        <w:rPr>
          <w:rFonts w:ascii="Times New Roman" w:hAnsi="Times New Roman" w:cs="Times New Roman"/>
        </w:rPr>
        <w:t xml:space="preserve">Prijavitelj je obvezan osigurati trajnost Projekta, odnosno tijekom razdoblja od pet (5) godina od </w:t>
      </w:r>
      <w:r w:rsidR="00304F4D" w:rsidRPr="004320B7">
        <w:rPr>
          <w:rFonts w:ascii="Times New Roman" w:hAnsi="Times New Roman" w:cs="Times New Roman"/>
        </w:rPr>
        <w:t xml:space="preserve">završnog plaćanja Korisniku </w:t>
      </w:r>
      <w:r w:rsidR="00456160" w:rsidRPr="004320B7">
        <w:rPr>
          <w:rFonts w:ascii="Times New Roman" w:hAnsi="Times New Roman" w:cs="Times New Roman"/>
        </w:rPr>
        <w:t xml:space="preserve">osigurat </w:t>
      </w:r>
      <w:r w:rsidR="004E3C07" w:rsidRPr="004320B7">
        <w:rPr>
          <w:rFonts w:ascii="Times New Roman" w:hAnsi="Times New Roman" w:cs="Times New Roman"/>
        </w:rPr>
        <w:t xml:space="preserve">će </w:t>
      </w:r>
      <w:r w:rsidR="00456160" w:rsidRPr="004320B7">
        <w:rPr>
          <w:rFonts w:ascii="Times New Roman" w:hAnsi="Times New Roman" w:cs="Times New Roman"/>
        </w:rPr>
        <w:t>sljedeće:</w:t>
      </w:r>
    </w:p>
    <w:p w14:paraId="46F64953" w14:textId="77777777" w:rsidR="00456160" w:rsidRPr="004320B7" w:rsidRDefault="00456160" w:rsidP="004E3C07">
      <w:pPr>
        <w:pStyle w:val="Odlomakpopisa"/>
        <w:numPr>
          <w:ilvl w:val="0"/>
          <w:numId w:val="13"/>
        </w:numPr>
        <w:spacing w:after="120"/>
        <w:jc w:val="both"/>
        <w:rPr>
          <w:rFonts w:ascii="Times New Roman" w:hAnsi="Times New Roman" w:cs="Times New Roman"/>
        </w:rPr>
      </w:pPr>
      <w:r w:rsidRPr="004320B7">
        <w:rPr>
          <w:rFonts w:ascii="Times New Roman" w:hAnsi="Times New Roman" w:cs="Times New Roman"/>
        </w:rPr>
        <w:t>najmanje 66% korisne površine zgrade se koristi za stanovanje pri čemu promjena vlasništva nad suvlasničkim dijelom ne utječe na trajnost projekta;</w:t>
      </w:r>
    </w:p>
    <w:p w14:paraId="7167C8EB" w14:textId="77777777" w:rsidR="00456160" w:rsidRPr="004320B7" w:rsidRDefault="00456160" w:rsidP="004E3C07">
      <w:pPr>
        <w:pStyle w:val="Odlomakpopisa"/>
        <w:numPr>
          <w:ilvl w:val="0"/>
          <w:numId w:val="13"/>
        </w:numPr>
        <w:spacing w:after="120"/>
        <w:jc w:val="both"/>
        <w:rPr>
          <w:rFonts w:ascii="Times New Roman" w:hAnsi="Times New Roman" w:cs="Times New Roman"/>
        </w:rPr>
      </w:pPr>
      <w:r w:rsidRPr="004320B7">
        <w:rPr>
          <w:rFonts w:ascii="Times New Roman" w:hAnsi="Times New Roman" w:cs="Times New Roman"/>
        </w:rPr>
        <w:t>da ne dođe do značajne promjene koja utječe na prirodu projekta, ciljeve ili provedbene uvjete i zbog koje bi se doveli u pitanje njegovi prvotni ciljevi;</w:t>
      </w:r>
    </w:p>
    <w:p w14:paraId="3593E26C" w14:textId="07CF3B02" w:rsidR="00456160" w:rsidRPr="004320B7" w:rsidRDefault="00456160" w:rsidP="004E3C07">
      <w:pPr>
        <w:pStyle w:val="Odlomakpopisa"/>
        <w:numPr>
          <w:ilvl w:val="0"/>
          <w:numId w:val="13"/>
        </w:numPr>
        <w:spacing w:after="120"/>
        <w:jc w:val="both"/>
        <w:rPr>
          <w:rFonts w:ascii="Times New Roman" w:hAnsi="Times New Roman" w:cs="Times New Roman"/>
        </w:rPr>
      </w:pPr>
      <w:r w:rsidRPr="004320B7">
        <w:rPr>
          <w:rFonts w:ascii="Times New Roman" w:hAnsi="Times New Roman" w:cs="Times New Roman"/>
        </w:rPr>
        <w:lastRenderedPageBreak/>
        <w:t>održavanje opreme i druge imovine nabavljene tijekom projekta, u skladu s uputama/preporukama proizvođača;</w:t>
      </w:r>
    </w:p>
    <w:p w14:paraId="0562173D" w14:textId="5DF0681A" w:rsidR="00456160" w:rsidRPr="004320B7" w:rsidRDefault="00456160" w:rsidP="004E3C07">
      <w:pPr>
        <w:pStyle w:val="Odlomakpopisa"/>
        <w:numPr>
          <w:ilvl w:val="0"/>
          <w:numId w:val="13"/>
        </w:numPr>
        <w:spacing w:after="120"/>
        <w:jc w:val="both"/>
        <w:rPr>
          <w:rFonts w:ascii="Times New Roman" w:hAnsi="Times New Roman" w:cs="Times New Roman"/>
        </w:rPr>
      </w:pPr>
      <w:r w:rsidRPr="004320B7">
        <w:rPr>
          <w:rFonts w:ascii="Times New Roman" w:hAnsi="Times New Roman" w:cs="Times New Roman"/>
        </w:rPr>
        <w:t xml:space="preserve">održivost aktivnosti i rezultata da bi se osiguralo ostvarenje ciljanih pokazatelja utvrđenih u </w:t>
      </w:r>
      <w:r w:rsidR="006F26F1">
        <w:rPr>
          <w:rFonts w:ascii="Times New Roman" w:hAnsi="Times New Roman" w:cs="Times New Roman"/>
        </w:rPr>
        <w:t>naslovu</w:t>
      </w:r>
      <w:r w:rsidRPr="004320B7">
        <w:rPr>
          <w:rFonts w:ascii="Times New Roman" w:hAnsi="Times New Roman" w:cs="Times New Roman"/>
        </w:rPr>
        <w:t xml:space="preserve"> 1.3 Uputa</w:t>
      </w:r>
      <w:r w:rsidR="00703FEC" w:rsidRPr="004320B7">
        <w:rPr>
          <w:rFonts w:ascii="Times New Roman" w:hAnsi="Times New Roman" w:cs="Times New Roman"/>
        </w:rPr>
        <w:t xml:space="preserve"> za prijavitelje</w:t>
      </w:r>
      <w:r w:rsidRPr="004320B7">
        <w:rPr>
          <w:rFonts w:ascii="Times New Roman" w:hAnsi="Times New Roman" w:cs="Times New Roman"/>
        </w:rPr>
        <w:t>;</w:t>
      </w:r>
    </w:p>
    <w:p w14:paraId="1F223603" w14:textId="76D27378" w:rsidR="00456160" w:rsidRPr="004320B7" w:rsidRDefault="00456160" w:rsidP="004E3C07">
      <w:pPr>
        <w:pStyle w:val="Odlomakpopisa"/>
        <w:numPr>
          <w:ilvl w:val="0"/>
          <w:numId w:val="13"/>
        </w:numPr>
        <w:spacing w:after="120"/>
        <w:jc w:val="both"/>
        <w:rPr>
          <w:rFonts w:ascii="Times New Roman" w:hAnsi="Times New Roman" w:cs="Times New Roman"/>
        </w:rPr>
      </w:pPr>
      <w:r w:rsidRPr="004320B7">
        <w:rPr>
          <w:rFonts w:ascii="Times New Roman" w:hAnsi="Times New Roman" w:cs="Times New Roman"/>
        </w:rPr>
        <w:t>da ne dođe do bitne izmjene projektnih rezultata uslijed promjene prirode vlasništva dijela infrastrukture</w:t>
      </w:r>
      <w:r w:rsidR="0034691B" w:rsidRPr="004320B7">
        <w:rPr>
          <w:rFonts w:ascii="Times New Roman" w:hAnsi="Times New Roman" w:cs="Times New Roman"/>
        </w:rPr>
        <w:t>;</w:t>
      </w:r>
    </w:p>
    <w:p w14:paraId="170ABCF1" w14:textId="77777777" w:rsidR="00703FEC" w:rsidRPr="004320B7" w:rsidRDefault="00703FEC" w:rsidP="004E3C07">
      <w:pPr>
        <w:pStyle w:val="Odlomakpopisa"/>
        <w:spacing w:after="120"/>
        <w:ind w:left="1080"/>
        <w:jc w:val="both"/>
        <w:rPr>
          <w:rFonts w:ascii="Times New Roman" w:hAnsi="Times New Roman" w:cs="Times New Roman"/>
          <w:sz w:val="12"/>
          <w:szCs w:val="12"/>
        </w:rPr>
      </w:pPr>
    </w:p>
    <w:p w14:paraId="3EF2A7C8" w14:textId="0461D98E" w:rsidR="00DC2A42" w:rsidRPr="004320B7" w:rsidRDefault="00DC2A42" w:rsidP="004E3C07">
      <w:pPr>
        <w:pStyle w:val="Odlomakpopisa"/>
        <w:numPr>
          <w:ilvl w:val="0"/>
          <w:numId w:val="3"/>
        </w:numPr>
        <w:spacing w:after="120"/>
        <w:ind w:left="357" w:hanging="357"/>
        <w:contextualSpacing w:val="0"/>
        <w:jc w:val="both"/>
        <w:rPr>
          <w:rFonts w:ascii="Times New Roman" w:hAnsi="Times New Roman" w:cs="Times New Roman"/>
        </w:rPr>
      </w:pPr>
      <w:r w:rsidRPr="004320B7">
        <w:rPr>
          <w:rFonts w:ascii="Times New Roman" w:hAnsi="Times New Roman" w:cs="Times New Roman"/>
        </w:rPr>
        <w:t xml:space="preserve">da će </w:t>
      </w:r>
      <w:r w:rsidR="00A75494" w:rsidRPr="004320B7">
        <w:rPr>
          <w:rFonts w:ascii="Times New Roman" w:hAnsi="Times New Roman" w:cs="Times New Roman"/>
        </w:rPr>
        <w:t>u roku od 5 (pet) godin</w:t>
      </w:r>
      <w:r w:rsidR="00725694" w:rsidRPr="004320B7">
        <w:rPr>
          <w:rFonts w:ascii="Times New Roman" w:hAnsi="Times New Roman" w:cs="Times New Roman"/>
        </w:rPr>
        <w:t>a</w:t>
      </w:r>
      <w:r w:rsidR="00A75494" w:rsidRPr="004320B7">
        <w:rPr>
          <w:rFonts w:ascii="Times New Roman" w:hAnsi="Times New Roman" w:cs="Times New Roman"/>
        </w:rPr>
        <w:t xml:space="preserve"> od završ</w:t>
      </w:r>
      <w:r w:rsidR="001130B8" w:rsidRPr="004320B7">
        <w:rPr>
          <w:rFonts w:ascii="Times New Roman" w:hAnsi="Times New Roman" w:cs="Times New Roman"/>
        </w:rPr>
        <w:t xml:space="preserve">nog </w:t>
      </w:r>
      <w:r w:rsidR="00A75494" w:rsidRPr="004320B7">
        <w:rPr>
          <w:rFonts w:ascii="Times New Roman" w:hAnsi="Times New Roman" w:cs="Times New Roman"/>
        </w:rPr>
        <w:t xml:space="preserve">plaćanja Korisniku </w:t>
      </w:r>
      <w:r w:rsidR="00D349B0" w:rsidRPr="004320B7">
        <w:rPr>
          <w:rFonts w:ascii="Times New Roman" w:hAnsi="Times New Roman" w:cs="Times New Roman"/>
        </w:rPr>
        <w:t>po Ugovoru svak</w:t>
      </w:r>
      <w:r w:rsidR="00DB2558" w:rsidRPr="004320B7">
        <w:rPr>
          <w:rFonts w:ascii="Times New Roman" w:hAnsi="Times New Roman" w:cs="Times New Roman"/>
        </w:rPr>
        <w:t>a</w:t>
      </w:r>
      <w:r w:rsidR="00D349B0" w:rsidRPr="004320B7">
        <w:rPr>
          <w:rFonts w:ascii="Times New Roman" w:hAnsi="Times New Roman" w:cs="Times New Roman"/>
        </w:rPr>
        <w:t xml:space="preserve"> izmjen</w:t>
      </w:r>
      <w:r w:rsidR="00DB2558" w:rsidRPr="004320B7">
        <w:rPr>
          <w:rFonts w:ascii="Times New Roman" w:hAnsi="Times New Roman" w:cs="Times New Roman"/>
        </w:rPr>
        <w:t>a</w:t>
      </w:r>
      <w:r w:rsidR="00D349B0" w:rsidRPr="004320B7">
        <w:rPr>
          <w:rFonts w:ascii="Times New Roman" w:hAnsi="Times New Roman" w:cs="Times New Roman"/>
        </w:rPr>
        <w:t xml:space="preserve"> pravnog statusa </w:t>
      </w:r>
      <w:r w:rsidR="00DB2558" w:rsidRPr="004320B7">
        <w:rPr>
          <w:rFonts w:ascii="Times New Roman" w:hAnsi="Times New Roman" w:cs="Times New Roman"/>
        </w:rPr>
        <w:t xml:space="preserve">biti </w:t>
      </w:r>
      <w:r w:rsidR="00D349B0" w:rsidRPr="004320B7">
        <w:rPr>
          <w:rFonts w:ascii="Times New Roman" w:hAnsi="Times New Roman" w:cs="Times New Roman"/>
        </w:rPr>
        <w:t>prijav</w:t>
      </w:r>
      <w:r w:rsidR="00DB2558" w:rsidRPr="004320B7">
        <w:rPr>
          <w:rFonts w:ascii="Times New Roman" w:hAnsi="Times New Roman" w:cs="Times New Roman"/>
        </w:rPr>
        <w:t xml:space="preserve">ljena </w:t>
      </w:r>
      <w:r w:rsidR="00D349B0" w:rsidRPr="004320B7">
        <w:rPr>
          <w:rFonts w:ascii="Times New Roman" w:hAnsi="Times New Roman" w:cs="Times New Roman"/>
        </w:rPr>
        <w:t>PT</w:t>
      </w:r>
      <w:r w:rsidR="002E3343" w:rsidRPr="004320B7">
        <w:rPr>
          <w:rFonts w:ascii="Times New Roman" w:hAnsi="Times New Roman" w:cs="Times New Roman"/>
        </w:rPr>
        <w:t>-u</w:t>
      </w:r>
      <w:r w:rsidR="00473BE1" w:rsidRPr="004320B7">
        <w:rPr>
          <w:rFonts w:ascii="Times New Roman" w:hAnsi="Times New Roman" w:cs="Times New Roman"/>
        </w:rPr>
        <w:t xml:space="preserve"> i NT</w:t>
      </w:r>
      <w:r w:rsidR="002E3343" w:rsidRPr="004320B7">
        <w:rPr>
          <w:rFonts w:ascii="Times New Roman" w:hAnsi="Times New Roman" w:cs="Times New Roman"/>
        </w:rPr>
        <w:t>-u</w:t>
      </w:r>
      <w:r w:rsidR="00CD25BE" w:rsidRPr="004320B7">
        <w:rPr>
          <w:rFonts w:ascii="Times New Roman" w:hAnsi="Times New Roman" w:cs="Times New Roman"/>
        </w:rPr>
        <w:t>;</w:t>
      </w:r>
    </w:p>
    <w:p w14:paraId="12ABE056" w14:textId="137AFBDA" w:rsidR="00791091" w:rsidRPr="004320B7" w:rsidRDefault="00DE1EE0" w:rsidP="004E3C07">
      <w:pPr>
        <w:pStyle w:val="Odlomakpopisa"/>
        <w:numPr>
          <w:ilvl w:val="0"/>
          <w:numId w:val="3"/>
        </w:numPr>
        <w:spacing w:after="120"/>
        <w:ind w:left="357" w:hanging="357"/>
        <w:contextualSpacing w:val="0"/>
        <w:jc w:val="both"/>
        <w:rPr>
          <w:rFonts w:ascii="Times New Roman" w:hAnsi="Times New Roman" w:cs="Times New Roman"/>
        </w:rPr>
      </w:pPr>
      <w:r w:rsidRPr="004320B7">
        <w:rPr>
          <w:rFonts w:ascii="Times New Roman" w:hAnsi="Times New Roman" w:cs="Times New Roman"/>
        </w:rPr>
        <w:t>da</w:t>
      </w:r>
      <w:r w:rsidR="00FA6A55" w:rsidRPr="004320B7">
        <w:rPr>
          <w:rFonts w:ascii="Times New Roman" w:hAnsi="Times New Roman" w:cs="Times New Roman"/>
        </w:rPr>
        <w:t xml:space="preserve"> je Projekt </w:t>
      </w:r>
      <w:r w:rsidR="00BE5D57" w:rsidRPr="004320B7">
        <w:rPr>
          <w:rFonts w:ascii="Times New Roman" w:hAnsi="Times New Roman" w:cs="Times New Roman"/>
        </w:rPr>
        <w:t>u skladu s nacionalnim propisima i propisima EU, uvažavajući pravila o državnim potporama/potporama male vrijednosti te druga pravila i zahtjeve primjenjive na predmetnu dodjelu</w:t>
      </w:r>
      <w:r w:rsidR="000873F3" w:rsidRPr="004320B7">
        <w:rPr>
          <w:rFonts w:ascii="Times New Roman" w:hAnsi="Times New Roman" w:cs="Times New Roman"/>
        </w:rPr>
        <w:t>;</w:t>
      </w:r>
      <w:r w:rsidR="00584E34" w:rsidRPr="004320B7">
        <w:rPr>
          <w:rFonts w:ascii="Times New Roman" w:hAnsi="Times New Roman" w:cs="Times New Roman"/>
        </w:rPr>
        <w:t xml:space="preserve"> </w:t>
      </w:r>
    </w:p>
    <w:p w14:paraId="26945B7F" w14:textId="2A647469" w:rsidR="00674E58" w:rsidRPr="004320B7" w:rsidRDefault="00D85A2C" w:rsidP="004E3C07">
      <w:pPr>
        <w:pStyle w:val="Odlomakpopisa"/>
        <w:numPr>
          <w:ilvl w:val="0"/>
          <w:numId w:val="3"/>
        </w:numPr>
        <w:spacing w:after="120"/>
        <w:ind w:left="357" w:hanging="357"/>
        <w:contextualSpacing w:val="0"/>
        <w:jc w:val="both"/>
        <w:rPr>
          <w:rStyle w:val="normaltextrun"/>
          <w:rFonts w:ascii="Times New Roman" w:hAnsi="Times New Roman" w:cs="Times New Roman"/>
        </w:rPr>
      </w:pPr>
      <w:r w:rsidRPr="004320B7">
        <w:rPr>
          <w:rFonts w:ascii="Times New Roman" w:hAnsi="Times New Roman" w:cs="Times New Roman"/>
        </w:rPr>
        <w:t xml:space="preserve">da </w:t>
      </w:r>
      <w:r w:rsidR="001127D9" w:rsidRPr="004320B7">
        <w:rPr>
          <w:rFonts w:ascii="Times New Roman" w:hAnsi="Times New Roman" w:cs="Times New Roman"/>
        </w:rPr>
        <w:t xml:space="preserve">Projekt u trenutku podnošenja projektnog prijedloga nije fizički niti financijski završen, odnosno u </w:t>
      </w:r>
      <w:r w:rsidR="00703FEC" w:rsidRPr="004320B7">
        <w:rPr>
          <w:rFonts w:ascii="Times New Roman" w:hAnsi="Times New Roman" w:cs="Times New Roman"/>
        </w:rPr>
        <w:t xml:space="preserve">trenutku podnošenja projektnog prijedloga sve mjere u okviru aktivnosti II. i IV. </w:t>
      </w:r>
      <w:r w:rsidR="00632D56">
        <w:rPr>
          <w:rFonts w:ascii="Times New Roman" w:hAnsi="Times New Roman" w:cs="Times New Roman"/>
        </w:rPr>
        <w:t xml:space="preserve">te mjera I.3. </w:t>
      </w:r>
      <w:r w:rsidR="00703FEC" w:rsidRPr="004320B7">
        <w:rPr>
          <w:rFonts w:ascii="Times New Roman" w:hAnsi="Times New Roman" w:cs="Times New Roman"/>
        </w:rPr>
        <w:t xml:space="preserve">iz </w:t>
      </w:r>
      <w:r w:rsidR="006F06C7" w:rsidRPr="004320B7">
        <w:rPr>
          <w:rFonts w:ascii="Times New Roman" w:hAnsi="Times New Roman" w:cs="Times New Roman"/>
        </w:rPr>
        <w:t xml:space="preserve">naslova </w:t>
      </w:r>
      <w:r w:rsidR="00703FEC" w:rsidRPr="004320B7">
        <w:rPr>
          <w:rFonts w:ascii="Times New Roman" w:hAnsi="Times New Roman" w:cs="Times New Roman"/>
        </w:rPr>
        <w:t>2.7 Uputa za prijavitelje na višestambenoj zgradi nisu započele, a mjere I.1</w:t>
      </w:r>
      <w:r w:rsidR="00632D56">
        <w:rPr>
          <w:rFonts w:ascii="Times New Roman" w:hAnsi="Times New Roman" w:cs="Times New Roman"/>
        </w:rPr>
        <w:t>.</w:t>
      </w:r>
      <w:r w:rsidR="00703FEC" w:rsidRPr="004320B7">
        <w:rPr>
          <w:rFonts w:ascii="Times New Roman" w:hAnsi="Times New Roman" w:cs="Times New Roman"/>
        </w:rPr>
        <w:t xml:space="preserve"> i I.2</w:t>
      </w:r>
      <w:r w:rsidR="00632D56">
        <w:rPr>
          <w:rFonts w:ascii="Times New Roman" w:hAnsi="Times New Roman" w:cs="Times New Roman"/>
        </w:rPr>
        <w:t>.</w:t>
      </w:r>
      <w:r w:rsidR="00703FEC" w:rsidRPr="004320B7">
        <w:rPr>
          <w:rFonts w:ascii="Times New Roman" w:hAnsi="Times New Roman" w:cs="Times New Roman"/>
        </w:rPr>
        <w:t xml:space="preserve"> iz aktivnosti I. prema </w:t>
      </w:r>
      <w:r w:rsidR="006F06C7" w:rsidRPr="004320B7">
        <w:rPr>
          <w:rFonts w:ascii="Times New Roman" w:hAnsi="Times New Roman" w:cs="Times New Roman"/>
        </w:rPr>
        <w:t xml:space="preserve">naslovu </w:t>
      </w:r>
      <w:r w:rsidR="00703FEC" w:rsidRPr="004320B7">
        <w:rPr>
          <w:rFonts w:ascii="Times New Roman" w:hAnsi="Times New Roman" w:cs="Times New Roman"/>
        </w:rPr>
        <w:t>2.7 Uputa za prijavitelje su 100% fizički završene</w:t>
      </w:r>
      <w:r w:rsidR="00123D81">
        <w:rPr>
          <w:rFonts w:ascii="Times New Roman" w:hAnsi="Times New Roman" w:cs="Times New Roman"/>
        </w:rPr>
        <w:t xml:space="preserve">, dok aktivnost III. iz naslova 2.7 Uputa za prijavitelje može započeti u dijelu koji se odnosi na </w:t>
      </w:r>
      <w:r w:rsidR="00AB3817">
        <w:rPr>
          <w:rFonts w:ascii="Times New Roman" w:hAnsi="Times New Roman" w:cs="Times New Roman"/>
        </w:rPr>
        <w:t>pripremu projektnog prijedloga</w:t>
      </w:r>
      <w:r w:rsidR="00703FEC" w:rsidRPr="004320B7">
        <w:rPr>
          <w:rFonts w:ascii="Times New Roman" w:hAnsi="Times New Roman" w:cs="Times New Roman"/>
        </w:rPr>
        <w:t>;</w:t>
      </w:r>
    </w:p>
    <w:p w14:paraId="52257882" w14:textId="49663C60" w:rsidR="00974879" w:rsidRPr="004320B7" w:rsidRDefault="00061168" w:rsidP="004E3C07">
      <w:pPr>
        <w:pStyle w:val="Odlomakpopisa"/>
        <w:numPr>
          <w:ilvl w:val="0"/>
          <w:numId w:val="3"/>
        </w:numPr>
        <w:spacing w:after="120"/>
        <w:ind w:left="357" w:hanging="357"/>
        <w:jc w:val="both"/>
        <w:rPr>
          <w:rFonts w:ascii="Times New Roman" w:hAnsi="Times New Roman" w:cs="Times New Roman"/>
        </w:rPr>
      </w:pPr>
      <w:r w:rsidRPr="004320B7">
        <w:rPr>
          <w:rFonts w:ascii="Times New Roman" w:hAnsi="Times New Roman" w:cs="Times New Roman"/>
        </w:rPr>
        <w:t>d</w:t>
      </w:r>
      <w:r w:rsidR="009B585D" w:rsidRPr="004320B7">
        <w:rPr>
          <w:rFonts w:ascii="Times New Roman" w:hAnsi="Times New Roman" w:cs="Times New Roman"/>
        </w:rPr>
        <w:t xml:space="preserve">a se Projekt, </w:t>
      </w:r>
      <w:r w:rsidR="00D65BE3" w:rsidRPr="004320B7">
        <w:rPr>
          <w:rFonts w:ascii="Times New Roman" w:hAnsi="Times New Roman" w:cs="Times New Roman"/>
        </w:rPr>
        <w:t>na način opisan u projektnom prijedlogu, ne bi mogao provesti bez potpore iz Mehanizma za oporavak i otpornost (Prijavitelj nema osigurana sredstva za provedbu projekta na način, u opsegu i vremenskom okviru kako je opisano u projektnom prijedlogu, odnosno potporom iz Mehanizma za oporavak i otpornost osigurava se dodana vrijednost, bilo u opsegu ili kvaliteti aktivnosti, ili u pogledu vremena potrebnog za ostvarenje cilja/ciljeva projekta)</w:t>
      </w:r>
      <w:r w:rsidR="009B585D" w:rsidRPr="004320B7">
        <w:rPr>
          <w:rFonts w:ascii="Times New Roman" w:hAnsi="Times New Roman" w:cs="Times New Roman"/>
        </w:rPr>
        <w:t xml:space="preserve">; </w:t>
      </w:r>
    </w:p>
    <w:p w14:paraId="450CEFC8" w14:textId="77777777" w:rsidR="00EA236B" w:rsidRPr="004320B7" w:rsidRDefault="00EA236B" w:rsidP="004E3C07">
      <w:pPr>
        <w:pStyle w:val="Odlomakpopisa"/>
        <w:spacing w:after="120"/>
        <w:ind w:left="357"/>
        <w:jc w:val="both"/>
        <w:rPr>
          <w:rFonts w:ascii="Times New Roman" w:hAnsi="Times New Roman" w:cs="Times New Roman"/>
          <w:sz w:val="12"/>
          <w:szCs w:val="12"/>
        </w:rPr>
      </w:pPr>
    </w:p>
    <w:p w14:paraId="693E21F8" w14:textId="2DB2533B" w:rsidR="001D13B6" w:rsidRPr="004320B7" w:rsidRDefault="000659B7" w:rsidP="004E3C07">
      <w:pPr>
        <w:pStyle w:val="Odlomakpopisa"/>
        <w:numPr>
          <w:ilvl w:val="0"/>
          <w:numId w:val="3"/>
        </w:numPr>
        <w:spacing w:after="120"/>
        <w:ind w:left="357" w:hanging="357"/>
        <w:contextualSpacing w:val="0"/>
        <w:jc w:val="both"/>
        <w:rPr>
          <w:rFonts w:ascii="Times New Roman" w:hAnsi="Times New Roman" w:cs="Times New Roman"/>
        </w:rPr>
      </w:pPr>
      <w:r w:rsidRPr="004320B7">
        <w:rPr>
          <w:rFonts w:ascii="Times New Roman" w:hAnsi="Times New Roman" w:cs="Times New Roman"/>
        </w:rPr>
        <w:t xml:space="preserve">da je </w:t>
      </w:r>
      <w:r w:rsidR="00763C01" w:rsidRPr="004320B7">
        <w:rPr>
          <w:rFonts w:ascii="Times New Roman" w:hAnsi="Times New Roman" w:cs="Times New Roman"/>
        </w:rPr>
        <w:t xml:space="preserve">Projekt u skladu s horizontalnim politikama EU o održivome razvoju, </w:t>
      </w:r>
      <w:r w:rsidR="00974879" w:rsidRPr="004320B7">
        <w:rPr>
          <w:rFonts w:ascii="Times New Roman" w:hAnsi="Times New Roman" w:cs="Times New Roman"/>
        </w:rPr>
        <w:t xml:space="preserve">pristupačnosti za osobe s invaliditetom, ravnopravnosti spolova i nediskriminaciji, </w:t>
      </w:r>
      <w:r w:rsidR="00763C01" w:rsidRPr="004320B7">
        <w:rPr>
          <w:rFonts w:ascii="Times New Roman" w:hAnsi="Times New Roman" w:cs="Times New Roman"/>
        </w:rPr>
        <w:t xml:space="preserve">tj. </w:t>
      </w:r>
      <w:r w:rsidR="009428C9" w:rsidRPr="004320B7">
        <w:rPr>
          <w:rFonts w:ascii="Times New Roman" w:hAnsi="Times New Roman" w:cs="Times New Roman"/>
        </w:rPr>
        <w:t>P</w:t>
      </w:r>
      <w:r w:rsidR="00763C01" w:rsidRPr="004320B7">
        <w:rPr>
          <w:rFonts w:ascii="Times New Roman" w:hAnsi="Times New Roman" w:cs="Times New Roman"/>
        </w:rPr>
        <w:t>rojekt mora doprinositi ovim politikama ili barem biti neutralan u odnosu na njih (</w:t>
      </w:r>
      <w:r w:rsidR="006F06C7" w:rsidRPr="004320B7">
        <w:rPr>
          <w:rFonts w:ascii="Times New Roman" w:hAnsi="Times New Roman" w:cs="Times New Roman"/>
        </w:rPr>
        <w:t xml:space="preserve">naslov </w:t>
      </w:r>
      <w:r w:rsidR="00763C01" w:rsidRPr="004320B7">
        <w:rPr>
          <w:rFonts w:ascii="Times New Roman" w:hAnsi="Times New Roman" w:cs="Times New Roman"/>
        </w:rPr>
        <w:t>2.</w:t>
      </w:r>
      <w:r w:rsidR="00B0764D" w:rsidRPr="004320B7">
        <w:rPr>
          <w:rFonts w:ascii="Times New Roman" w:hAnsi="Times New Roman" w:cs="Times New Roman"/>
        </w:rPr>
        <w:t>1</w:t>
      </w:r>
      <w:r w:rsidR="002E3343" w:rsidRPr="004320B7">
        <w:rPr>
          <w:rFonts w:ascii="Times New Roman" w:hAnsi="Times New Roman" w:cs="Times New Roman"/>
        </w:rPr>
        <w:t>2</w:t>
      </w:r>
      <w:r w:rsidR="00763C01" w:rsidRPr="004320B7">
        <w:rPr>
          <w:rFonts w:ascii="Times New Roman" w:hAnsi="Times New Roman" w:cs="Times New Roman"/>
        </w:rPr>
        <w:t xml:space="preserve"> Uputa</w:t>
      </w:r>
      <w:r w:rsidR="00974879" w:rsidRPr="004320B7">
        <w:rPr>
          <w:rFonts w:ascii="Times New Roman" w:hAnsi="Times New Roman" w:cs="Times New Roman"/>
        </w:rPr>
        <w:t xml:space="preserve"> za prijavitelje</w:t>
      </w:r>
      <w:r w:rsidR="00763C01" w:rsidRPr="004320B7">
        <w:rPr>
          <w:rFonts w:ascii="Times New Roman" w:hAnsi="Times New Roman" w:cs="Times New Roman"/>
        </w:rPr>
        <w:t>)</w:t>
      </w:r>
      <w:r w:rsidR="001D13B6" w:rsidRPr="004320B7">
        <w:rPr>
          <w:rFonts w:ascii="Times New Roman" w:hAnsi="Times New Roman" w:cs="Times New Roman"/>
        </w:rPr>
        <w:t>;</w:t>
      </w:r>
    </w:p>
    <w:p w14:paraId="03BBF9AC" w14:textId="431CC3E0" w:rsidR="00674E58" w:rsidRPr="00555CA7" w:rsidRDefault="00BB2442" w:rsidP="004E3C07">
      <w:pPr>
        <w:pStyle w:val="Odlomakpopisa"/>
        <w:numPr>
          <w:ilvl w:val="0"/>
          <w:numId w:val="3"/>
        </w:numPr>
        <w:spacing w:after="120"/>
        <w:ind w:left="357" w:hanging="357"/>
        <w:contextualSpacing w:val="0"/>
        <w:jc w:val="both"/>
        <w:rPr>
          <w:rFonts w:ascii="Times New Roman" w:hAnsi="Times New Roman" w:cs="Times New Roman"/>
        </w:rPr>
      </w:pPr>
      <w:r w:rsidRPr="004320B7">
        <w:rPr>
          <w:rFonts w:ascii="Times New Roman" w:hAnsi="Times New Roman" w:cs="Times New Roman"/>
        </w:rPr>
        <w:t xml:space="preserve">da je </w:t>
      </w:r>
      <w:r w:rsidR="009801EF" w:rsidRPr="004320B7">
        <w:rPr>
          <w:rFonts w:ascii="Times New Roman" w:hAnsi="Times New Roman" w:cs="Times New Roman"/>
        </w:rPr>
        <w:t xml:space="preserve">Projekt spreman za početak provedbe aktivnosti projekta i njihov završetak u skladu s planom aktivnosti navedenim u Prijavnom obrascu projektnog prijedloga i zadanim vremenskim okvirima za provedbu projekta definiranim u </w:t>
      </w:r>
      <w:r w:rsidR="006F06C7" w:rsidRPr="004320B7">
        <w:rPr>
          <w:rFonts w:ascii="Times New Roman" w:hAnsi="Times New Roman" w:cs="Times New Roman"/>
        </w:rPr>
        <w:t xml:space="preserve">naslovima </w:t>
      </w:r>
      <w:r w:rsidR="009801EF" w:rsidRPr="004320B7">
        <w:rPr>
          <w:rFonts w:ascii="Times New Roman" w:hAnsi="Times New Roman" w:cs="Times New Roman"/>
        </w:rPr>
        <w:t xml:space="preserve">1.7 i </w:t>
      </w:r>
      <w:r w:rsidR="009801EF" w:rsidRPr="004320B7">
        <w:rPr>
          <w:rFonts w:ascii="Times New Roman" w:eastAsia="Times New Roman" w:hAnsi="Times New Roman" w:cs="Times New Roman"/>
          <w:lang w:eastAsia="hr-HR"/>
        </w:rPr>
        <w:t>5</w:t>
      </w:r>
      <w:r w:rsidR="009801EF" w:rsidRPr="004320B7">
        <w:rPr>
          <w:rFonts w:ascii="Times New Roman" w:hAnsi="Times New Roman" w:cs="Times New Roman"/>
        </w:rPr>
        <w:t>.1 Uputa</w:t>
      </w:r>
      <w:r w:rsidR="004231C4" w:rsidRPr="004320B7">
        <w:rPr>
          <w:rFonts w:ascii="Times New Roman" w:hAnsi="Times New Roman" w:cs="Times New Roman"/>
        </w:rPr>
        <w:t xml:space="preserve"> </w:t>
      </w:r>
      <w:r w:rsidR="00974879" w:rsidRPr="004320B7">
        <w:rPr>
          <w:rFonts w:ascii="Times New Roman" w:hAnsi="Times New Roman" w:cs="Times New Roman"/>
        </w:rPr>
        <w:t>za prijavitelje</w:t>
      </w:r>
      <w:r w:rsidR="00703FEC" w:rsidRPr="004320B7">
        <w:rPr>
          <w:rFonts w:ascii="Times New Roman" w:hAnsi="Times New Roman" w:cs="Times New Roman"/>
        </w:rPr>
        <w:t xml:space="preserve">. Prijavitelj mora dokazati da je izradio svu potrebnu projektnu dokumentaciju te da posjeduje sve potrebne dozvole i suglasnosti za izvođenje aktivnosti koje su predmet Projekta (kako je propisano u </w:t>
      </w:r>
      <w:r w:rsidR="006F06C7" w:rsidRPr="004320B7">
        <w:rPr>
          <w:rFonts w:ascii="Times New Roman" w:hAnsi="Times New Roman" w:cs="Times New Roman"/>
        </w:rPr>
        <w:t xml:space="preserve">naslovu </w:t>
      </w:r>
      <w:r w:rsidR="00703FEC" w:rsidRPr="004320B7">
        <w:rPr>
          <w:rFonts w:ascii="Times New Roman" w:hAnsi="Times New Roman" w:cs="Times New Roman"/>
        </w:rPr>
        <w:t>3.1 Uputa za prijavitelje)</w:t>
      </w:r>
      <w:r w:rsidR="00EF7D60" w:rsidRPr="004320B7">
        <w:rPr>
          <w:rFonts w:ascii="Segoe UI" w:hAnsi="Segoe UI" w:cs="Segoe UI"/>
          <w:sz w:val="18"/>
          <w:szCs w:val="18"/>
        </w:rPr>
        <w:t>;</w:t>
      </w:r>
    </w:p>
    <w:p w14:paraId="5D9EF481" w14:textId="09F6BEB3" w:rsidR="00555CA7" w:rsidRDefault="00555CA7" w:rsidP="00555CA7">
      <w:pPr>
        <w:pStyle w:val="Odlomakpopisa"/>
        <w:numPr>
          <w:ilvl w:val="0"/>
          <w:numId w:val="3"/>
        </w:numPr>
        <w:spacing w:after="120"/>
        <w:ind w:left="357" w:hanging="357"/>
        <w:jc w:val="both"/>
        <w:rPr>
          <w:rFonts w:ascii="Times New Roman" w:eastAsia="Times New Roman" w:hAnsi="Times New Roman" w:cs="Times New Roman"/>
        </w:rPr>
      </w:pPr>
      <w:r w:rsidRPr="00147643">
        <w:rPr>
          <w:rFonts w:ascii="Times New Roman" w:eastAsia="Times New Roman" w:hAnsi="Times New Roman" w:cs="Times New Roman"/>
        </w:rPr>
        <w:t>da Prijavitelj preuzima obvezu osiguranja financijske konstrukcije dostatne za financiranje vlastitog učešća;</w:t>
      </w:r>
    </w:p>
    <w:p w14:paraId="59322EE9" w14:textId="77777777" w:rsidR="00555CA7" w:rsidRPr="00555CA7" w:rsidRDefault="00555CA7" w:rsidP="00555CA7">
      <w:pPr>
        <w:pStyle w:val="Odlomakpopisa"/>
        <w:spacing w:after="120"/>
        <w:ind w:left="357"/>
        <w:jc w:val="both"/>
        <w:rPr>
          <w:rFonts w:ascii="Times New Roman" w:eastAsia="Times New Roman" w:hAnsi="Times New Roman" w:cs="Times New Roman"/>
          <w:sz w:val="12"/>
          <w:szCs w:val="12"/>
        </w:rPr>
      </w:pPr>
    </w:p>
    <w:p w14:paraId="358CE49A" w14:textId="66EBD757" w:rsidR="003C6633" w:rsidRPr="004320B7" w:rsidRDefault="003C6633" w:rsidP="004E3C07">
      <w:pPr>
        <w:pStyle w:val="Odlomakpopisa"/>
        <w:numPr>
          <w:ilvl w:val="0"/>
          <w:numId w:val="3"/>
        </w:numPr>
        <w:spacing w:after="120"/>
        <w:ind w:left="357" w:hanging="357"/>
        <w:contextualSpacing w:val="0"/>
        <w:jc w:val="both"/>
        <w:rPr>
          <w:rFonts w:ascii="Times New Roman" w:hAnsi="Times New Roman" w:cs="Times New Roman"/>
        </w:rPr>
      </w:pPr>
      <w:r w:rsidRPr="004320B7">
        <w:rPr>
          <w:rFonts w:ascii="Times New Roman" w:hAnsi="Times New Roman" w:cs="Times New Roman"/>
        </w:rPr>
        <w:t xml:space="preserve">da se Prijavitelj obvezuje osigurati trajnost operacije na način da se neposredni učinci i rezultati ulaganja ostvareni provedbom projekta očuvaju i koriste pod uvjetima pod kojima su odobreni ovim Pozivom definiranim u </w:t>
      </w:r>
      <w:r w:rsidR="006F06C7" w:rsidRPr="004320B7">
        <w:rPr>
          <w:rFonts w:ascii="Times New Roman" w:hAnsi="Times New Roman" w:cs="Times New Roman"/>
        </w:rPr>
        <w:t xml:space="preserve">naslovu </w:t>
      </w:r>
      <w:r w:rsidRPr="004320B7">
        <w:rPr>
          <w:rFonts w:ascii="Times New Roman" w:hAnsi="Times New Roman" w:cs="Times New Roman"/>
        </w:rPr>
        <w:t>2.5 Uputa</w:t>
      </w:r>
      <w:r w:rsidR="00974879" w:rsidRPr="004320B7">
        <w:rPr>
          <w:rFonts w:ascii="Times New Roman" w:hAnsi="Times New Roman" w:cs="Times New Roman"/>
        </w:rPr>
        <w:t xml:space="preserve"> za prijavitelje</w:t>
      </w:r>
      <w:r w:rsidRPr="004320B7">
        <w:rPr>
          <w:rFonts w:ascii="Times New Roman" w:hAnsi="Times New Roman" w:cs="Times New Roman"/>
        </w:rPr>
        <w:t>;</w:t>
      </w:r>
    </w:p>
    <w:p w14:paraId="5B4387AB" w14:textId="1EFD6B76" w:rsidR="00511088" w:rsidRPr="004320B7" w:rsidRDefault="00511088" w:rsidP="004E3C07">
      <w:pPr>
        <w:pStyle w:val="Odlomakpopisa"/>
        <w:numPr>
          <w:ilvl w:val="0"/>
          <w:numId w:val="3"/>
        </w:numPr>
        <w:spacing w:after="120"/>
        <w:ind w:left="357" w:hanging="357"/>
        <w:contextualSpacing w:val="0"/>
        <w:jc w:val="both"/>
        <w:rPr>
          <w:rFonts w:ascii="Times New Roman" w:hAnsi="Times New Roman" w:cs="Times New Roman"/>
        </w:rPr>
      </w:pPr>
      <w:r w:rsidRPr="004320B7">
        <w:rPr>
          <w:rFonts w:ascii="Times New Roman" w:hAnsi="Times New Roman" w:cs="Times New Roman"/>
        </w:rPr>
        <w:t xml:space="preserve">da Prijavitelj </w:t>
      </w:r>
      <w:r w:rsidR="00974879" w:rsidRPr="004320B7">
        <w:rPr>
          <w:rFonts w:ascii="Times New Roman" w:hAnsi="Times New Roman" w:cs="Times New Roman"/>
        </w:rPr>
        <w:t xml:space="preserve">već ne ostvaruje, </w:t>
      </w:r>
      <w:r w:rsidR="000F2DD0" w:rsidRPr="004320B7">
        <w:rPr>
          <w:rFonts w:ascii="Times New Roman" w:hAnsi="Times New Roman" w:cs="Times New Roman"/>
        </w:rPr>
        <w:t>niti će se u razdoblju od 3 (tri) godine po završetku provedbe projekta prijaviti za ostvarivanje prava na zajamčenu tarifu (zajamčenu otkupnu cijenu) za mjere proizvodnje energije iz obnovljivih izvora koje se prijavljuju za financiranje u sklopu ovog Poziva</w:t>
      </w:r>
      <w:r w:rsidRPr="004320B7">
        <w:rPr>
          <w:rFonts w:ascii="Times New Roman" w:hAnsi="Times New Roman" w:cs="Times New Roman"/>
        </w:rPr>
        <w:t>;</w:t>
      </w:r>
    </w:p>
    <w:p w14:paraId="3BCE657E" w14:textId="02A4B58A" w:rsidR="00674E58" w:rsidRPr="004320B7" w:rsidRDefault="005245CC" w:rsidP="00BB71BD">
      <w:pPr>
        <w:pStyle w:val="Odlomakpopisa"/>
        <w:numPr>
          <w:ilvl w:val="0"/>
          <w:numId w:val="3"/>
        </w:numPr>
        <w:spacing w:after="120"/>
        <w:ind w:left="357" w:hanging="357"/>
        <w:contextualSpacing w:val="0"/>
        <w:jc w:val="both"/>
        <w:rPr>
          <w:rFonts w:ascii="Times New Roman" w:hAnsi="Times New Roman" w:cs="Times New Roman"/>
        </w:rPr>
      </w:pPr>
      <w:r w:rsidRPr="004320B7">
        <w:rPr>
          <w:rFonts w:ascii="Times New Roman" w:hAnsi="Times New Roman" w:cs="Times New Roman"/>
        </w:rPr>
        <w:t xml:space="preserve">da se </w:t>
      </w:r>
      <w:r w:rsidR="00DE5B2E" w:rsidRPr="004320B7">
        <w:rPr>
          <w:rFonts w:ascii="Times New Roman" w:hAnsi="Times New Roman" w:cs="Times New Roman"/>
        </w:rPr>
        <w:t>P</w:t>
      </w:r>
      <w:r w:rsidR="001C7B79" w:rsidRPr="004320B7">
        <w:rPr>
          <w:rFonts w:ascii="Times New Roman" w:hAnsi="Times New Roman" w:cs="Times New Roman"/>
        </w:rPr>
        <w:t>rijavitelj obvez</w:t>
      </w:r>
      <w:r w:rsidR="00A90D1A" w:rsidRPr="004320B7">
        <w:rPr>
          <w:rFonts w:ascii="Times New Roman" w:hAnsi="Times New Roman" w:cs="Times New Roman"/>
        </w:rPr>
        <w:t>uje</w:t>
      </w:r>
      <w:r w:rsidR="001C7B79" w:rsidRPr="004320B7">
        <w:rPr>
          <w:rFonts w:ascii="Times New Roman" w:hAnsi="Times New Roman" w:cs="Times New Roman"/>
        </w:rPr>
        <w:t xml:space="preserve"> osigurati stručni nadzor nad izvođenjem radova energetske obnove;</w:t>
      </w:r>
    </w:p>
    <w:p w14:paraId="73750EB3" w14:textId="0E7E5167" w:rsidR="00674E58" w:rsidRPr="004320B7" w:rsidRDefault="004E2DFE" w:rsidP="004E3C07">
      <w:pPr>
        <w:pStyle w:val="Odlomakpopisa"/>
        <w:numPr>
          <w:ilvl w:val="0"/>
          <w:numId w:val="3"/>
        </w:numPr>
        <w:spacing w:after="120"/>
        <w:ind w:left="357" w:hanging="357"/>
        <w:contextualSpacing w:val="0"/>
        <w:jc w:val="both"/>
        <w:rPr>
          <w:rFonts w:ascii="Times New Roman" w:hAnsi="Times New Roman" w:cs="Times New Roman"/>
        </w:rPr>
      </w:pPr>
      <w:r w:rsidRPr="004320B7">
        <w:rPr>
          <w:rFonts w:ascii="Times New Roman" w:hAnsi="Times New Roman" w:cs="Times New Roman"/>
        </w:rPr>
        <w:t xml:space="preserve">da se </w:t>
      </w:r>
      <w:r w:rsidR="0094161A" w:rsidRPr="004320B7">
        <w:rPr>
          <w:rFonts w:ascii="Times New Roman" w:hAnsi="Times New Roman" w:cs="Times New Roman"/>
        </w:rPr>
        <w:t>Prijavitelj obvez</w:t>
      </w:r>
      <w:r w:rsidR="00A90D1A" w:rsidRPr="004320B7">
        <w:rPr>
          <w:rFonts w:ascii="Times New Roman" w:hAnsi="Times New Roman" w:cs="Times New Roman"/>
        </w:rPr>
        <w:t>uje</w:t>
      </w:r>
      <w:r w:rsidR="0094161A" w:rsidRPr="004320B7">
        <w:rPr>
          <w:rFonts w:ascii="Times New Roman" w:hAnsi="Times New Roman" w:cs="Times New Roman"/>
        </w:rPr>
        <w:t xml:space="preserve"> provesti energetski pregled zgrade nakon dovršetka energetske obnove </w:t>
      </w:r>
      <w:r w:rsidR="00A90D1A" w:rsidRPr="004320B7">
        <w:rPr>
          <w:rFonts w:ascii="Times New Roman" w:hAnsi="Times New Roman" w:cs="Times New Roman"/>
        </w:rPr>
        <w:t>zgrade te se obvezao priložiti i</w:t>
      </w:r>
      <w:r w:rsidR="0094161A" w:rsidRPr="004320B7">
        <w:rPr>
          <w:rFonts w:ascii="Times New Roman" w:hAnsi="Times New Roman" w:cs="Times New Roman"/>
        </w:rPr>
        <w:t>zvješće o energetskom pregledu i energetski certifikat nakon izrade završnog izvješća nadzornog inženjera, a prije slanja završnog izvješća o provedbi projekta, odnosno prije završnog zahtjeva za nadoknadom sredstava;</w:t>
      </w:r>
    </w:p>
    <w:p w14:paraId="28BFF589" w14:textId="014AAB4D" w:rsidR="006248FC" w:rsidRPr="004320B7" w:rsidRDefault="00FE0E55" w:rsidP="004E3C07">
      <w:pPr>
        <w:pStyle w:val="Odlomakpopisa"/>
        <w:numPr>
          <w:ilvl w:val="0"/>
          <w:numId w:val="3"/>
        </w:numPr>
        <w:spacing w:after="120"/>
        <w:ind w:left="357" w:hanging="357"/>
        <w:contextualSpacing w:val="0"/>
        <w:jc w:val="both"/>
        <w:rPr>
          <w:rFonts w:ascii="Times New Roman" w:hAnsi="Times New Roman" w:cs="Times New Roman"/>
        </w:rPr>
      </w:pPr>
      <w:r w:rsidRPr="004320B7">
        <w:rPr>
          <w:rFonts w:ascii="Times New Roman" w:hAnsi="Times New Roman" w:cs="Times New Roman"/>
        </w:rPr>
        <w:lastRenderedPageBreak/>
        <w:t xml:space="preserve">da je </w:t>
      </w:r>
      <w:r w:rsidR="001C709E" w:rsidRPr="004320B7">
        <w:rPr>
          <w:rFonts w:ascii="Times New Roman" w:hAnsi="Times New Roman" w:cs="Times New Roman"/>
        </w:rPr>
        <w:t>n</w:t>
      </w:r>
      <w:r w:rsidR="00125F6D" w:rsidRPr="004320B7">
        <w:rPr>
          <w:rFonts w:ascii="Times New Roman" w:hAnsi="Times New Roman" w:cs="Times New Roman"/>
        </w:rPr>
        <w:t>atpolovična većina suvlasnika zgrade (koja se računa po suvlasničkim dijelovima) suglasna s obavljanjem radova energetske obnove višestambene zgrade</w:t>
      </w:r>
      <w:r w:rsidR="006248FC" w:rsidRPr="004320B7">
        <w:rPr>
          <w:rFonts w:ascii="Times New Roman" w:hAnsi="Times New Roman" w:cs="Times New Roman"/>
        </w:rPr>
        <w:t>;</w:t>
      </w:r>
    </w:p>
    <w:p w14:paraId="48C3B740" w14:textId="2D6742F5" w:rsidR="007A225C" w:rsidRPr="004320B7" w:rsidRDefault="002E3343" w:rsidP="004E3C07">
      <w:pPr>
        <w:pStyle w:val="Odlomakpopisa"/>
        <w:numPr>
          <w:ilvl w:val="0"/>
          <w:numId w:val="3"/>
        </w:numPr>
        <w:spacing w:after="300"/>
        <w:ind w:left="357" w:hanging="357"/>
        <w:contextualSpacing w:val="0"/>
        <w:jc w:val="both"/>
        <w:rPr>
          <w:rFonts w:ascii="Times New Roman" w:hAnsi="Times New Roman" w:cs="Times New Roman"/>
        </w:rPr>
      </w:pPr>
      <w:r w:rsidRPr="004320B7">
        <w:rPr>
          <w:rFonts w:ascii="Times New Roman" w:hAnsi="Times New Roman" w:cs="Times New Roman"/>
        </w:rPr>
        <w:t>da se Prijavitelj obvezuje</w:t>
      </w:r>
      <w:r w:rsidR="00AC19DD" w:rsidRPr="004320B7">
        <w:rPr>
          <w:rFonts w:ascii="Times New Roman" w:hAnsi="Times New Roman" w:cs="Times New Roman"/>
        </w:rPr>
        <w:t xml:space="preserve"> </w:t>
      </w:r>
      <w:r w:rsidR="00E937AE" w:rsidRPr="004320B7">
        <w:rPr>
          <w:rFonts w:ascii="Times New Roman" w:hAnsi="Times New Roman" w:cs="Times New Roman"/>
        </w:rPr>
        <w:t xml:space="preserve">otvoriti poseban račun višestambene zgrade za provedbu </w:t>
      </w:r>
      <w:r w:rsidR="009B3E8D" w:rsidRPr="004320B7">
        <w:rPr>
          <w:rFonts w:ascii="Times New Roman" w:hAnsi="Times New Roman" w:cs="Times New Roman"/>
        </w:rPr>
        <w:t>p</w:t>
      </w:r>
      <w:r w:rsidR="00E937AE" w:rsidRPr="004320B7">
        <w:rPr>
          <w:rFonts w:ascii="Times New Roman" w:hAnsi="Times New Roman" w:cs="Times New Roman"/>
        </w:rPr>
        <w:t>rojekta do trenutka potpisivanja Ugovora o dodjeli bespovratnih sredstava.</w:t>
      </w:r>
    </w:p>
    <w:p w14:paraId="04D59B15" w14:textId="0198F1F2" w:rsidR="008E5CCB" w:rsidRPr="004320B7" w:rsidRDefault="00472461" w:rsidP="004E3C07">
      <w:pPr>
        <w:tabs>
          <w:tab w:val="left" w:pos="1257"/>
        </w:tabs>
        <w:spacing w:after="0"/>
        <w:jc w:val="both"/>
        <w:rPr>
          <w:rFonts w:ascii="Times New Roman" w:eastAsia="Times New Roman" w:hAnsi="Times New Roman" w:cs="Times New Roman"/>
        </w:rPr>
      </w:pPr>
      <w:r w:rsidRPr="004320B7">
        <w:rPr>
          <w:rFonts w:ascii="Times New Roman" w:eastAsia="Times New Roman" w:hAnsi="Times New Roman" w:cs="Times New Roman"/>
          <w:b/>
        </w:rPr>
        <w:t>Pod materijalnom i kaznenom odgovornošću</w:t>
      </w:r>
      <w:r w:rsidRPr="004320B7">
        <w:rPr>
          <w:rFonts w:ascii="Times New Roman" w:eastAsia="Times New Roman" w:hAnsi="Times New Roman" w:cs="Times New Roman"/>
        </w:rPr>
        <w:t xml:space="preserve"> potvrđujem da sam kao Prijavitelj</w:t>
      </w:r>
      <w:r w:rsidR="009C5CC0" w:rsidRPr="004320B7">
        <w:rPr>
          <w:rFonts w:ascii="Times New Roman" w:eastAsia="Times New Roman" w:hAnsi="Times New Roman" w:cs="Times New Roman"/>
          <w:bCs/>
        </w:rPr>
        <w:t>:</w:t>
      </w:r>
      <w:r w:rsidRPr="004320B7">
        <w:rPr>
          <w:rFonts w:ascii="Times New Roman" w:eastAsia="Times New Roman" w:hAnsi="Times New Roman" w:cs="Times New Roman"/>
          <w:b/>
          <w:bCs/>
        </w:rPr>
        <w:t xml:space="preserve"> </w:t>
      </w:r>
      <w:r w:rsidR="00981202" w:rsidRPr="004320B7">
        <w:rPr>
          <w:rFonts w:ascii="Times New Roman" w:eastAsia="Times New Roman" w:hAnsi="Times New Roman" w:cs="Times New Roman"/>
          <w:b/>
          <w:bCs/>
        </w:rPr>
        <w:t xml:space="preserve">ovlašteni predstavnik suvlasnika zgrade </w:t>
      </w:r>
      <w:r w:rsidRPr="004320B7">
        <w:rPr>
          <w:rFonts w:ascii="Times New Roman" w:eastAsia="Times New Roman" w:hAnsi="Times New Roman" w:cs="Times New Roman"/>
          <w:b/>
          <w:bCs/>
        </w:rPr>
        <w:t xml:space="preserve">/ </w:t>
      </w:r>
      <w:r w:rsidR="00981202" w:rsidRPr="004320B7">
        <w:rPr>
          <w:rFonts w:ascii="Times New Roman" w:eastAsia="Times New Roman" w:hAnsi="Times New Roman" w:cs="Times New Roman"/>
          <w:b/>
          <w:bCs/>
        </w:rPr>
        <w:t>upravitelj zgrade</w:t>
      </w:r>
      <w:r w:rsidR="00261ECA" w:rsidRPr="004320B7">
        <w:rPr>
          <w:rFonts w:ascii="Times New Roman" w:eastAsia="Times New Roman" w:hAnsi="Times New Roman" w:cs="Times New Roman"/>
          <w:b/>
          <w:bCs/>
        </w:rPr>
        <w:t xml:space="preserve"> </w:t>
      </w:r>
      <w:r w:rsidR="0051744B" w:rsidRPr="004320B7">
        <w:rPr>
          <w:rFonts w:ascii="Times New Roman" w:eastAsia="Times New Roman" w:hAnsi="Times New Roman" w:cs="Times New Roman"/>
          <w:i/>
        </w:rPr>
        <w:t xml:space="preserve">(odabrati) </w:t>
      </w:r>
      <w:r w:rsidRPr="004320B7">
        <w:rPr>
          <w:rFonts w:ascii="Times New Roman" w:eastAsia="Times New Roman" w:hAnsi="Times New Roman" w:cs="Times New Roman"/>
        </w:rPr>
        <w:t xml:space="preserve">svjestan da će se </w:t>
      </w:r>
      <w:r w:rsidRPr="004320B7">
        <w:rPr>
          <w:rFonts w:ascii="Times New Roman" w:eastAsia="Times New Roman" w:hAnsi="Times New Roman" w:cs="Times New Roman"/>
          <w:b/>
        </w:rPr>
        <w:t>u slučaju davanja lažne izjave</w:t>
      </w:r>
      <w:r w:rsidRPr="004320B7">
        <w:rPr>
          <w:rFonts w:ascii="Times New Roman" w:eastAsia="Times New Roman" w:hAnsi="Times New Roman" w:cs="Times New Roman"/>
        </w:rPr>
        <w:t xml:space="preserve"> ili </w:t>
      </w:r>
      <w:r w:rsidRPr="004320B7">
        <w:rPr>
          <w:rFonts w:ascii="Times New Roman" w:eastAsia="Times New Roman" w:hAnsi="Times New Roman" w:cs="Times New Roman"/>
          <w:b/>
        </w:rPr>
        <w:t>lažnih podataka</w:t>
      </w:r>
      <w:r w:rsidRPr="004320B7">
        <w:rPr>
          <w:rFonts w:ascii="Times New Roman" w:eastAsia="Times New Roman" w:hAnsi="Times New Roman" w:cs="Times New Roman"/>
        </w:rPr>
        <w:t xml:space="preserve"> primijeniti odgovarajuće mjere.</w:t>
      </w:r>
    </w:p>
    <w:p w14:paraId="638681B1" w14:textId="77777777" w:rsidR="008B0AF9" w:rsidRPr="004320B7" w:rsidRDefault="008B0AF9" w:rsidP="004E3C07">
      <w:pPr>
        <w:tabs>
          <w:tab w:val="left" w:pos="1257"/>
        </w:tabs>
        <w:jc w:val="both"/>
        <w:rPr>
          <w:rFonts w:ascii="Times New Roman" w:eastAsia="Times New Roman" w:hAnsi="Times New Roman" w:cs="Times New Roman"/>
        </w:rPr>
      </w:pPr>
    </w:p>
    <w:p w14:paraId="6596A168" w14:textId="77777777" w:rsidR="00100C05" w:rsidRPr="004320B7" w:rsidRDefault="00100C05" w:rsidP="004E3C07">
      <w:pPr>
        <w:tabs>
          <w:tab w:val="left" w:pos="1257"/>
        </w:tabs>
        <w:jc w:val="both"/>
        <w:rPr>
          <w:rFonts w:ascii="Times New Roman" w:eastAsia="Times New Roman" w:hAnsi="Times New Roman" w:cs="Times New Roman"/>
          <w:sz w:val="10"/>
          <w:szCs w:val="24"/>
        </w:rPr>
      </w:pPr>
    </w:p>
    <w:p w14:paraId="5EBAF277" w14:textId="104A2611" w:rsidR="00100C05" w:rsidRPr="004320B7" w:rsidRDefault="00100C05" w:rsidP="004E3C07">
      <w:pPr>
        <w:tabs>
          <w:tab w:val="left" w:pos="1257"/>
        </w:tabs>
        <w:spacing w:after="0"/>
        <w:jc w:val="both"/>
        <w:rPr>
          <w:rFonts w:ascii="Times New Roman" w:eastAsia="Times New Roman" w:hAnsi="Times New Roman" w:cs="Times New Roman"/>
          <w:sz w:val="24"/>
          <w:szCs w:val="24"/>
        </w:rPr>
      </w:pPr>
      <w:bookmarkStart w:id="6" w:name="_Hlk63239600"/>
      <w:r w:rsidRPr="004320B7">
        <w:rPr>
          <w:rFonts w:ascii="Times New Roman" w:eastAsia="Times New Roman" w:hAnsi="Times New Roman" w:cs="Times New Roman"/>
          <w:sz w:val="24"/>
          <w:szCs w:val="24"/>
        </w:rPr>
        <w:t xml:space="preserve">U </w:t>
      </w:r>
      <w:r w:rsidRPr="004320B7">
        <w:rPr>
          <w:rFonts w:ascii="Times New Roman" w:eastAsia="Times New Roman" w:hAnsi="Times New Roman" w:cs="Times New Roman"/>
          <w:i/>
          <w:sz w:val="24"/>
          <w:szCs w:val="24"/>
        </w:rPr>
        <w:t>&lt; umetnuti mjesto &gt;</w:t>
      </w:r>
      <w:r w:rsidRPr="004320B7">
        <w:rPr>
          <w:rFonts w:ascii="Times New Roman" w:eastAsia="Times New Roman" w:hAnsi="Times New Roman" w:cs="Times New Roman"/>
          <w:sz w:val="24"/>
          <w:szCs w:val="24"/>
        </w:rPr>
        <w:t xml:space="preserve">, dana </w:t>
      </w:r>
      <w:r w:rsidRPr="004320B7">
        <w:rPr>
          <w:rFonts w:ascii="Times New Roman" w:eastAsia="Times New Roman" w:hAnsi="Times New Roman" w:cs="Times New Roman"/>
          <w:i/>
          <w:sz w:val="24"/>
          <w:szCs w:val="24"/>
        </w:rPr>
        <w:t>&lt; umetnuti datum &gt;</w:t>
      </w:r>
      <w:r w:rsidRPr="004320B7">
        <w:rPr>
          <w:rFonts w:ascii="Times New Roman" w:eastAsia="Times New Roman" w:hAnsi="Times New Roman" w:cs="Times New Roman"/>
          <w:sz w:val="24"/>
          <w:szCs w:val="24"/>
        </w:rPr>
        <w:t xml:space="preserve"> 202_. godine.</w:t>
      </w:r>
    </w:p>
    <w:p w14:paraId="44F49759" w14:textId="77777777" w:rsidR="00100C05" w:rsidRPr="004320B7" w:rsidRDefault="00100C05" w:rsidP="004E3C07">
      <w:pPr>
        <w:tabs>
          <w:tab w:val="left" w:pos="1257"/>
        </w:tabs>
        <w:spacing w:after="0"/>
        <w:jc w:val="both"/>
        <w:rPr>
          <w:rFonts w:ascii="Times New Roman" w:eastAsia="Times New Roman" w:hAnsi="Times New Roman" w:cs="Times New Roman"/>
          <w:sz w:val="24"/>
          <w:szCs w:val="24"/>
        </w:rPr>
      </w:pPr>
    </w:p>
    <w:p w14:paraId="765EFC2F" w14:textId="77777777" w:rsidR="00100C05" w:rsidRPr="004320B7" w:rsidRDefault="00100C05" w:rsidP="004E3C07">
      <w:pPr>
        <w:tabs>
          <w:tab w:val="left" w:pos="1257"/>
        </w:tabs>
        <w:spacing w:after="0"/>
        <w:jc w:val="both"/>
        <w:rPr>
          <w:rFonts w:ascii="Times New Roman" w:eastAsia="Times New Roman" w:hAnsi="Times New Roman" w:cs="Times New Roman"/>
          <w:sz w:val="24"/>
          <w:szCs w:val="24"/>
        </w:rPr>
      </w:pPr>
      <w:r w:rsidRPr="004320B7">
        <w:rPr>
          <w:rFonts w:ascii="Times New Roman" w:eastAsia="Times New Roman" w:hAnsi="Times New Roman" w:cs="Times New Roman"/>
          <w:sz w:val="24"/>
          <w:szCs w:val="24"/>
        </w:rPr>
        <w:t>Prijavitelj:</w:t>
      </w:r>
    </w:p>
    <w:p w14:paraId="7C85146F" w14:textId="52A2CAC7" w:rsidR="00100C05" w:rsidRPr="004320B7" w:rsidRDefault="008F51DE" w:rsidP="004E3C07">
      <w:pPr>
        <w:tabs>
          <w:tab w:val="left" w:pos="1257"/>
        </w:tabs>
        <w:spacing w:after="0"/>
        <w:jc w:val="both"/>
        <w:rPr>
          <w:rFonts w:ascii="Times New Roman" w:eastAsia="Times New Roman" w:hAnsi="Times New Roman"/>
          <w:i/>
          <w:sz w:val="24"/>
          <w:szCs w:val="24"/>
        </w:rPr>
      </w:pPr>
      <w:r w:rsidRPr="004320B7">
        <w:rPr>
          <w:rFonts w:ascii="Times New Roman" w:eastAsia="Times New Roman" w:hAnsi="Times New Roman"/>
          <w:i/>
          <w:sz w:val="24"/>
          <w:szCs w:val="24"/>
        </w:rPr>
        <w:t>&lt; naziv ovlaštene osobe za zastupanje Prijavitelja &gt;</w:t>
      </w:r>
    </w:p>
    <w:p w14:paraId="4BCFB3C0" w14:textId="154E5C2D" w:rsidR="00100C05" w:rsidRPr="004320B7" w:rsidRDefault="00100C05" w:rsidP="004E3C07">
      <w:pPr>
        <w:tabs>
          <w:tab w:val="left" w:pos="1257"/>
        </w:tabs>
        <w:spacing w:after="0"/>
        <w:jc w:val="both"/>
        <w:rPr>
          <w:rFonts w:ascii="Times New Roman" w:eastAsia="Times New Roman" w:hAnsi="Times New Roman" w:cs="Times New Roman"/>
          <w:sz w:val="24"/>
          <w:szCs w:val="24"/>
        </w:rPr>
      </w:pPr>
    </w:p>
    <w:p w14:paraId="7A32E623" w14:textId="77777777" w:rsidR="008F51DE" w:rsidRPr="004320B7" w:rsidRDefault="008F51DE" w:rsidP="004E3C07">
      <w:pPr>
        <w:tabs>
          <w:tab w:val="left" w:pos="1257"/>
        </w:tabs>
        <w:spacing w:after="0"/>
        <w:jc w:val="both"/>
        <w:rPr>
          <w:sz w:val="24"/>
          <w:szCs w:val="24"/>
        </w:rPr>
      </w:pPr>
    </w:p>
    <w:p w14:paraId="7A2FB798" w14:textId="77777777" w:rsidR="00100C05" w:rsidRPr="004320B7" w:rsidRDefault="00100C05" w:rsidP="004E3C07">
      <w:pPr>
        <w:tabs>
          <w:tab w:val="left" w:pos="1257"/>
        </w:tabs>
        <w:spacing w:after="0"/>
        <w:jc w:val="both"/>
        <w:rPr>
          <w:rFonts w:ascii="Times New Roman" w:eastAsia="Times New Roman" w:hAnsi="Times New Roman" w:cs="Times New Roman"/>
          <w:sz w:val="24"/>
          <w:szCs w:val="24"/>
        </w:rPr>
      </w:pPr>
      <w:r w:rsidRPr="004320B7">
        <w:rPr>
          <w:rFonts w:ascii="Times New Roman" w:eastAsia="Times New Roman" w:hAnsi="Times New Roman" w:cs="Times New Roman"/>
          <w:sz w:val="24"/>
          <w:szCs w:val="24"/>
        </w:rPr>
        <w:t>Potpis                                                                                                          M.P.</w:t>
      </w:r>
    </w:p>
    <w:p w14:paraId="13A3432C" w14:textId="77777777" w:rsidR="00100C05" w:rsidRDefault="00100C05" w:rsidP="004E3C07">
      <w:pPr>
        <w:tabs>
          <w:tab w:val="left" w:pos="1257"/>
        </w:tabs>
        <w:spacing w:after="0"/>
        <w:jc w:val="both"/>
        <w:rPr>
          <w:rFonts w:ascii="Times New Roman" w:eastAsia="Times New Roman" w:hAnsi="Times New Roman" w:cs="Times New Roman"/>
          <w:i/>
          <w:sz w:val="24"/>
          <w:szCs w:val="24"/>
        </w:rPr>
      </w:pPr>
      <w:r w:rsidRPr="004320B7">
        <w:rPr>
          <w:rFonts w:ascii="Times New Roman" w:eastAsia="Times New Roman" w:hAnsi="Times New Roman" w:cs="Times New Roman"/>
          <w:i/>
          <w:sz w:val="24"/>
          <w:szCs w:val="24"/>
        </w:rPr>
        <w:t>&lt; umetnuti &gt;</w:t>
      </w:r>
    </w:p>
    <w:bookmarkEnd w:id="6"/>
    <w:p w14:paraId="22AAB5F5" w14:textId="60382956" w:rsidR="00EE3335" w:rsidRPr="001D6808" w:rsidRDefault="00EE3335" w:rsidP="004E3C07">
      <w:pPr>
        <w:jc w:val="both"/>
        <w:rPr>
          <w:rFonts w:ascii="Times New Roman" w:eastAsia="Times New Roman" w:hAnsi="Times New Roman" w:cs="Times New Roman"/>
          <w:lang w:val="en-US"/>
        </w:rPr>
      </w:pPr>
    </w:p>
    <w:sectPr w:rsidR="00EE3335" w:rsidRPr="001D6808" w:rsidSect="00086E7A">
      <w:headerReference w:type="default" r:id="rId13"/>
      <w:footerReference w:type="default" r:id="rId14"/>
      <w:headerReference w:type="first" r:id="rId15"/>
      <w:pgSz w:w="11906" w:h="16838"/>
      <w:pgMar w:top="1418" w:right="1418" w:bottom="568" w:left="1418" w:header="709" w:footer="7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072DA6" w14:textId="77777777" w:rsidR="00086E7A" w:rsidRDefault="00086E7A" w:rsidP="006D336D">
      <w:pPr>
        <w:spacing w:after="0" w:line="240" w:lineRule="auto"/>
      </w:pPr>
      <w:r>
        <w:separator/>
      </w:r>
    </w:p>
  </w:endnote>
  <w:endnote w:type="continuationSeparator" w:id="0">
    <w:p w14:paraId="33C894ED" w14:textId="77777777" w:rsidR="00086E7A" w:rsidRDefault="00086E7A" w:rsidP="006D336D">
      <w:pPr>
        <w:spacing w:after="0" w:line="240" w:lineRule="auto"/>
      </w:pPr>
      <w:r>
        <w:continuationSeparator/>
      </w:r>
    </w:p>
  </w:endnote>
  <w:endnote w:type="continuationNotice" w:id="1">
    <w:p w14:paraId="530BC8F6" w14:textId="77777777" w:rsidR="00086E7A" w:rsidRDefault="00086E7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Gill Sans MT">
    <w:panose1 w:val="020B0502020104020203"/>
    <w:charset w:val="EE"/>
    <w:family w:val="swiss"/>
    <w:pitch w:val="variable"/>
    <w:sig w:usb0="00000007" w:usb1="00000000" w:usb2="00000000" w:usb3="00000000" w:csb0="00000003"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ngsanaUPC">
    <w:charset w:val="DE"/>
    <w:family w:val="roman"/>
    <w:pitch w:val="variable"/>
    <w:sig w:usb0="81000003" w:usb1="00000000" w:usb2="00000000" w:usb3="00000000" w:csb0="00010001" w:csb1="00000000"/>
  </w:font>
  <w:font w:name="SimSun">
    <w:altName w:val="宋体"/>
    <w:panose1 w:val="02010600030101010101"/>
    <w:charset w:val="86"/>
    <w:family w:val="auto"/>
    <w:pitch w:val="variable"/>
    <w:sig w:usb0="00000203" w:usb1="288F0000" w:usb2="00000016" w:usb3="00000000" w:csb0="00040001" w:csb1="00000000"/>
  </w:font>
  <w:font w:name="Consolas">
    <w:panose1 w:val="020B0609020204030204"/>
    <w:charset w:val="EE"/>
    <w:family w:val="modern"/>
    <w:pitch w:val="fixed"/>
    <w:sig w:usb0="E00006FF" w:usb1="0000FCFF" w:usb2="00000001"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9365964"/>
      <w:docPartObj>
        <w:docPartGallery w:val="Page Numbers (Bottom of Page)"/>
        <w:docPartUnique/>
      </w:docPartObj>
    </w:sdtPr>
    <w:sdtEndPr>
      <w:rPr>
        <w:rFonts w:ascii="Times New Roman" w:hAnsi="Times New Roman" w:cs="Times New Roman"/>
      </w:rPr>
    </w:sdtEndPr>
    <w:sdtContent>
      <w:p w14:paraId="3C3E59EB" w14:textId="29A04678" w:rsidR="0083164F" w:rsidRPr="0083164F" w:rsidRDefault="0083164F">
        <w:pPr>
          <w:pStyle w:val="Podnoje"/>
          <w:jc w:val="right"/>
          <w:rPr>
            <w:rFonts w:ascii="Times New Roman" w:hAnsi="Times New Roman" w:cs="Times New Roman"/>
          </w:rPr>
        </w:pPr>
        <w:r w:rsidRPr="0083164F">
          <w:rPr>
            <w:rFonts w:ascii="Times New Roman" w:hAnsi="Times New Roman" w:cs="Times New Roman"/>
          </w:rPr>
          <w:fldChar w:fldCharType="begin"/>
        </w:r>
        <w:r w:rsidRPr="0083164F">
          <w:rPr>
            <w:rFonts w:ascii="Times New Roman" w:hAnsi="Times New Roman" w:cs="Times New Roman"/>
          </w:rPr>
          <w:instrText>PAGE   \* MERGEFORMAT</w:instrText>
        </w:r>
        <w:r w:rsidRPr="0083164F">
          <w:rPr>
            <w:rFonts w:ascii="Times New Roman" w:hAnsi="Times New Roman" w:cs="Times New Roman"/>
          </w:rPr>
          <w:fldChar w:fldCharType="separate"/>
        </w:r>
        <w:r w:rsidR="00656428">
          <w:rPr>
            <w:rFonts w:ascii="Times New Roman" w:hAnsi="Times New Roman" w:cs="Times New Roman"/>
          </w:rPr>
          <w:t>6</w:t>
        </w:r>
        <w:r w:rsidRPr="0083164F">
          <w:rPr>
            <w:rFonts w:ascii="Times New Roman" w:hAnsi="Times New Roman" w:cs="Times New Roman"/>
          </w:rPr>
          <w:fldChar w:fldCharType="end"/>
        </w:r>
      </w:p>
    </w:sdtContent>
  </w:sdt>
  <w:p w14:paraId="5D7A6DA0" w14:textId="77777777" w:rsidR="00E16492" w:rsidRPr="00D15A30" w:rsidRDefault="00E16492" w:rsidP="00CA038C">
    <w:pPr>
      <w:pStyle w:val="Tijeloteksta"/>
      <w:tabs>
        <w:tab w:val="right" w:pos="9072"/>
      </w:tabs>
      <w:kinsoku w:val="0"/>
      <w:overflowPunct w:val="0"/>
      <w:spacing w:before="0"/>
      <w:ind w:left="0"/>
      <w:rPr>
        <w:b/>
        <w:color w:val="4DB17B"/>
        <w:sz w:val="20"/>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CC3B59" w14:textId="77777777" w:rsidR="00086E7A" w:rsidRDefault="00086E7A" w:rsidP="006D336D">
      <w:pPr>
        <w:spacing w:after="0" w:line="240" w:lineRule="auto"/>
      </w:pPr>
      <w:r>
        <w:separator/>
      </w:r>
    </w:p>
  </w:footnote>
  <w:footnote w:type="continuationSeparator" w:id="0">
    <w:p w14:paraId="603C6ABB" w14:textId="77777777" w:rsidR="00086E7A" w:rsidRDefault="00086E7A" w:rsidP="006D336D">
      <w:pPr>
        <w:spacing w:after="0" w:line="240" w:lineRule="auto"/>
      </w:pPr>
      <w:r>
        <w:continuationSeparator/>
      </w:r>
    </w:p>
  </w:footnote>
  <w:footnote w:type="continuationNotice" w:id="1">
    <w:p w14:paraId="4CF95622" w14:textId="77777777" w:rsidR="00086E7A" w:rsidRDefault="00086E7A">
      <w:pPr>
        <w:spacing w:after="0" w:line="240" w:lineRule="auto"/>
      </w:pPr>
    </w:p>
  </w:footnote>
  <w:footnote w:id="2">
    <w:p w14:paraId="7A5302AF" w14:textId="77777777" w:rsidR="00E16492" w:rsidRPr="006845E3" w:rsidRDefault="00E16492" w:rsidP="001035BA">
      <w:pPr>
        <w:tabs>
          <w:tab w:val="left" w:pos="820"/>
        </w:tabs>
        <w:spacing w:after="0" w:line="240" w:lineRule="auto"/>
        <w:ind w:right="79"/>
        <w:jc w:val="both"/>
        <w:rPr>
          <w:rStyle w:val="Referencafusnote"/>
          <w:rFonts w:ascii="Times New Roman" w:hAnsi="Times New Roman" w:cs="Times New Roman"/>
          <w:sz w:val="18"/>
          <w:szCs w:val="18"/>
        </w:rPr>
      </w:pPr>
      <w:r w:rsidRPr="0031114D">
        <w:rPr>
          <w:rStyle w:val="Referencafusnote"/>
          <w:rFonts w:ascii="Times New Roman" w:hAnsi="Times New Roman" w:cs="Times New Roman"/>
          <w:sz w:val="18"/>
          <w:szCs w:val="18"/>
        </w:rPr>
        <w:footnoteRef/>
      </w:r>
      <w:r w:rsidRPr="0031114D">
        <w:rPr>
          <w:rStyle w:val="Referencafusnote"/>
          <w:rFonts w:ascii="Times New Roman" w:hAnsi="Times New Roman" w:cs="Times New Roman"/>
          <w:sz w:val="18"/>
          <w:szCs w:val="18"/>
        </w:rPr>
        <w:t xml:space="preserve"> </w:t>
      </w:r>
      <w:r w:rsidRPr="006845E3">
        <w:rPr>
          <w:rStyle w:val="Referencafusnote"/>
          <w:rFonts w:ascii="Times New Roman" w:hAnsi="Times New Roman" w:cs="Times New Roman"/>
          <w:sz w:val="18"/>
          <w:szCs w:val="18"/>
          <w:vertAlign w:val="baseline"/>
        </w:rPr>
        <w:t>Prijavitelj kao potencijalni Korisnik u postupku dodjele bespovratnih sredstava</w:t>
      </w:r>
      <w:r w:rsidRPr="006845E3">
        <w:rPr>
          <w:rFonts w:ascii="Times New Roman" w:hAnsi="Times New Roman" w:cs="Times New Roman"/>
          <w:sz w:val="18"/>
          <w:szCs w:val="18"/>
        </w:rPr>
        <w:t xml:space="preserve"> </w:t>
      </w:r>
      <w:r w:rsidRPr="006845E3">
        <w:rPr>
          <w:rStyle w:val="Referencafusnote"/>
          <w:rFonts w:ascii="Times New Roman" w:hAnsi="Times New Roman" w:cs="Times New Roman"/>
          <w:sz w:val="18"/>
          <w:szCs w:val="18"/>
          <w:vertAlign w:val="baseline"/>
        </w:rPr>
        <w:t>potpisuje Izjavu prilikom podnošenja projektnog prijedloga.</w:t>
      </w:r>
      <w:r w:rsidRPr="006845E3">
        <w:rPr>
          <w:rStyle w:val="Referencafusnote"/>
          <w:rFonts w:ascii="Times New Roman" w:hAnsi="Times New Roman" w:cs="Times New Roman"/>
          <w:sz w:val="18"/>
          <w:szCs w:val="18"/>
        </w:rPr>
        <w:t xml:space="preserve"> </w:t>
      </w:r>
    </w:p>
  </w:footnote>
  <w:footnote w:id="3">
    <w:p w14:paraId="0EE7053C" w14:textId="77777777" w:rsidR="00657924" w:rsidRPr="006845E3" w:rsidRDefault="00657924" w:rsidP="00657924">
      <w:pPr>
        <w:pStyle w:val="Tekstfusnote"/>
        <w:spacing w:after="0"/>
        <w:rPr>
          <w:rFonts w:ascii="Times New Roman" w:hAnsi="Times New Roman" w:cs="Times New Roman"/>
          <w:sz w:val="18"/>
          <w:szCs w:val="18"/>
        </w:rPr>
      </w:pPr>
      <w:r w:rsidRPr="006845E3">
        <w:rPr>
          <w:rStyle w:val="Referencafusnote"/>
          <w:rFonts w:ascii="Times New Roman" w:hAnsi="Times New Roman" w:cs="Times New Roman"/>
          <w:sz w:val="18"/>
          <w:szCs w:val="18"/>
        </w:rPr>
        <w:footnoteRef/>
      </w:r>
      <w:r w:rsidRPr="006845E3">
        <w:rPr>
          <w:rFonts w:ascii="Times New Roman" w:hAnsi="Times New Roman" w:cs="Times New Roman"/>
          <w:sz w:val="18"/>
          <w:szCs w:val="18"/>
        </w:rPr>
        <w:t xml:space="preserve"> Kako je definirano u članku 2., točki 18. Uredbe (EU) br. 651/2014</w:t>
      </w:r>
      <w:r>
        <w:rPr>
          <w:rFonts w:ascii="Times New Roman" w:hAnsi="Times New Roman" w:cs="Times New Roman"/>
          <w:sz w:val="18"/>
          <w:szCs w:val="18"/>
        </w:rPr>
        <w:t>.</w:t>
      </w:r>
    </w:p>
    <w:p w14:paraId="4FC08C03" w14:textId="77777777" w:rsidR="00657924" w:rsidRPr="006845E3" w:rsidRDefault="00657924" w:rsidP="00657924">
      <w:pPr>
        <w:pStyle w:val="Tekstfusnote"/>
        <w:spacing w:after="0"/>
        <w:rPr>
          <w:rFonts w:ascii="Times New Roman" w:hAnsi="Times New Roman" w:cs="Times New Roman"/>
          <w:sz w:val="10"/>
          <w:szCs w:val="10"/>
        </w:rPr>
      </w:pPr>
    </w:p>
  </w:footnote>
  <w:footnote w:id="4">
    <w:p w14:paraId="1DF7C576" w14:textId="13A1B521" w:rsidR="00E16492" w:rsidRPr="008742AD" w:rsidRDefault="00E16492" w:rsidP="00F44406">
      <w:pPr>
        <w:tabs>
          <w:tab w:val="left" w:pos="820"/>
        </w:tabs>
        <w:spacing w:after="0" w:line="240" w:lineRule="auto"/>
        <w:ind w:right="79"/>
        <w:jc w:val="both"/>
        <w:rPr>
          <w:rFonts w:ascii="Times New Roman" w:hAnsi="Times New Roman" w:cs="Times New Roman"/>
          <w:sz w:val="18"/>
          <w:szCs w:val="18"/>
        </w:rPr>
      </w:pPr>
      <w:r w:rsidRPr="00616E52">
        <w:rPr>
          <w:rStyle w:val="Referencafusnote"/>
          <w:rFonts w:ascii="Times New Roman" w:hAnsi="Times New Roman" w:cs="Times New Roman"/>
          <w:sz w:val="18"/>
          <w:szCs w:val="18"/>
        </w:rPr>
        <w:footnoteRef/>
      </w:r>
      <w:r w:rsidRPr="00616E52">
        <w:rPr>
          <w:rStyle w:val="Referencafusnote"/>
          <w:rFonts w:ascii="Times New Roman" w:hAnsi="Times New Roman" w:cs="Times New Roman"/>
          <w:sz w:val="18"/>
          <w:szCs w:val="18"/>
        </w:rPr>
        <w:t xml:space="preserve"> </w:t>
      </w:r>
      <w:r w:rsidRPr="00B208E3">
        <w:rPr>
          <w:rFonts w:ascii="Times New Roman" w:hAnsi="Times New Roman" w:cs="Times New Roman"/>
          <w:sz w:val="18"/>
          <w:szCs w:val="18"/>
        </w:rPr>
        <w:t>Teško kršenje ugovora je kršenje ugovora u pogledu kojeg je nadležno tijelo izvršilo jednostrani raskid sukladno ugovoru o dodjeli bespovratnih sredstava, te je zatražen povrat cjelokupnog iznosa dodijeljenih sredstava, a radi se o sredstvima čiji povrat je po navedenoj osnovi zatražen u odnosu na bilo koji postupak dodjele bespovratnih sredstava iz bilo kojeg fonda EU.</w:t>
      </w:r>
    </w:p>
    <w:p w14:paraId="56696482" w14:textId="77777777" w:rsidR="00E16492" w:rsidRPr="008742AD" w:rsidRDefault="00E16492" w:rsidP="00F44406">
      <w:pPr>
        <w:tabs>
          <w:tab w:val="left" w:pos="820"/>
        </w:tabs>
        <w:spacing w:after="0" w:line="240" w:lineRule="auto"/>
        <w:ind w:right="79"/>
        <w:jc w:val="both"/>
        <w:rPr>
          <w:rFonts w:ascii="Times New Roman" w:hAnsi="Times New Roman" w:cs="Times New Roman"/>
          <w:sz w:val="8"/>
          <w:szCs w:val="8"/>
        </w:rPr>
      </w:pPr>
    </w:p>
  </w:footnote>
  <w:footnote w:id="5">
    <w:p w14:paraId="4C556E78" w14:textId="77777777" w:rsidR="00E16492" w:rsidRPr="008742AD" w:rsidRDefault="00E16492" w:rsidP="00F67671">
      <w:pPr>
        <w:tabs>
          <w:tab w:val="left" w:pos="820"/>
        </w:tabs>
        <w:spacing w:after="0" w:line="240" w:lineRule="auto"/>
        <w:ind w:right="79"/>
        <w:jc w:val="both"/>
        <w:rPr>
          <w:rFonts w:ascii="Times New Roman" w:hAnsi="Times New Roman" w:cs="Times New Roman"/>
          <w:sz w:val="18"/>
          <w:szCs w:val="18"/>
        </w:rPr>
      </w:pPr>
      <w:r w:rsidRPr="008742AD">
        <w:rPr>
          <w:rStyle w:val="Referencafusnote"/>
          <w:rFonts w:ascii="Times New Roman" w:hAnsi="Times New Roman" w:cs="Times New Roman"/>
          <w:sz w:val="18"/>
          <w:szCs w:val="18"/>
        </w:rPr>
        <w:footnoteRef/>
      </w:r>
      <w:r w:rsidRPr="008742AD">
        <w:rPr>
          <w:rFonts w:ascii="Times New Roman" w:hAnsi="Times New Roman" w:cs="Times New Roman"/>
          <w:sz w:val="18"/>
          <w:szCs w:val="18"/>
        </w:rPr>
        <w:t xml:space="preserve"> Profesionalni propust predstavlja postupanje protivno propisima iz područja prava koje uređuje obavljanje njegove djelatnosti, prava okoliša, socijalnog i radnog prava, uključujući kolektivne ugovore, a osobito obvezu isplate ugovorene plaće, prava tržišnog natjecanja, prava intelektualnog vlasništva te postupanje protivno pravilima struke.</w:t>
      </w:r>
    </w:p>
    <w:p w14:paraId="047BC691" w14:textId="77777777" w:rsidR="00E16492" w:rsidRPr="008742AD" w:rsidRDefault="00E16492" w:rsidP="00F67671">
      <w:pPr>
        <w:tabs>
          <w:tab w:val="left" w:pos="820"/>
        </w:tabs>
        <w:spacing w:after="0" w:line="240" w:lineRule="auto"/>
        <w:ind w:right="79"/>
        <w:jc w:val="both"/>
        <w:rPr>
          <w:rFonts w:ascii="Times New Roman" w:hAnsi="Times New Roman" w:cs="Times New Roman"/>
          <w:sz w:val="8"/>
          <w:szCs w:val="8"/>
        </w:rPr>
      </w:pPr>
    </w:p>
  </w:footnote>
  <w:footnote w:id="6">
    <w:p w14:paraId="09EE7A73" w14:textId="77777777" w:rsidR="00E16492" w:rsidRDefault="00E16492" w:rsidP="008742AD">
      <w:pPr>
        <w:pStyle w:val="Tekstfusnote"/>
        <w:jc w:val="both"/>
      </w:pPr>
      <w:r w:rsidRPr="008742AD">
        <w:rPr>
          <w:rStyle w:val="Referencafusnote"/>
          <w:rFonts w:ascii="Times New Roman" w:hAnsi="Times New Roman" w:cs="Times New Roman"/>
          <w:sz w:val="18"/>
          <w:szCs w:val="18"/>
        </w:rPr>
        <w:footnoteRef/>
      </w:r>
      <w:r w:rsidRPr="008742AD">
        <w:rPr>
          <w:rFonts w:ascii="Times New Roman" w:hAnsi="Times New Roman" w:cs="Times New Roman"/>
        </w:rPr>
        <w:t xml:space="preserve"> </w:t>
      </w:r>
      <w:r w:rsidRPr="008742AD">
        <w:rPr>
          <w:rFonts w:ascii="Times New Roman" w:hAnsi="Times New Roman" w:cs="Times New Roman"/>
          <w:sz w:val="18"/>
          <w:szCs w:val="18"/>
        </w:rPr>
        <w:t>Općenito, radi se o situaciji u kojoj se dolazi u priliku svojom odlukom ili drugim djelovanjem pogodovati sebi ili sebi bliskim osobama, društvenim skupinama i organizacijama. Sukob interesa razmatra se i kroz članak 61. Uredbe (EU) br. 2018/1046.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4B11B" w14:textId="77777777" w:rsidR="00E16492" w:rsidRPr="00856D41" w:rsidRDefault="00E16492" w:rsidP="00F976B8">
    <w:pPr>
      <w:pStyle w:val="Zaglavlje"/>
      <w:spacing w:after="0"/>
      <w:rPr>
        <w:rFonts w:ascii="Gill Sans MT" w:hAnsi="Gill Sans MT"/>
        <w:color w:val="4DB17B"/>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FAACF" w14:textId="77777777" w:rsidR="00E16492" w:rsidRDefault="00E16492" w:rsidP="00E917BE">
    <w:pPr>
      <w:pStyle w:val="Zaglavlje"/>
      <w:jc w:val="both"/>
    </w:pPr>
  </w:p>
  <w:p w14:paraId="16188E3C" w14:textId="77777777" w:rsidR="00E16492" w:rsidRDefault="00E16492">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7E160D"/>
    <w:multiLevelType w:val="hybridMultilevel"/>
    <w:tmpl w:val="F8BABB48"/>
    <w:lvl w:ilvl="0" w:tplc="D05293FC">
      <w:start w:val="1"/>
      <w:numFmt w:val="bullet"/>
      <w:lvlText w:val=""/>
      <w:lvlJc w:val="left"/>
      <w:pPr>
        <w:ind w:left="720" w:hanging="360"/>
      </w:pPr>
      <w:rPr>
        <w:rFonts w:ascii="Wingdings" w:hAnsi="Wingdings" w:hint="default"/>
        <w:b w:val="0"/>
        <w:i w:val="0"/>
        <w:strike w:val="0"/>
        <w:dstrike w:val="0"/>
        <w:color w:val="4DB17B"/>
        <w:position w:val="0"/>
        <w:sz w:val="36"/>
        <w:u w:val="none" w:color="000000"/>
        <w:bdr w:val="none" w:sz="0" w:space="0" w:color="auto"/>
        <w:shd w:val="clear" w:color="auto" w:fill="auto"/>
        <w:vertAlign w:val="baseline"/>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1EB24D51"/>
    <w:multiLevelType w:val="hybridMultilevel"/>
    <w:tmpl w:val="E0E8D6D4"/>
    <w:lvl w:ilvl="0" w:tplc="64C43636">
      <w:start w:val="6"/>
      <w:numFmt w:val="bullet"/>
      <w:lvlText w:val="•"/>
      <w:lvlJc w:val="left"/>
      <w:pPr>
        <w:ind w:left="1145" w:hanging="360"/>
      </w:pPr>
      <w:rPr>
        <w:rFonts w:ascii="Lucida Sans Unicode" w:eastAsia="Times New Roman" w:hAnsi="Lucida Sans Unicode" w:hint="default"/>
        <w:b w:val="0"/>
        <w:i w:val="0"/>
        <w:strike w:val="0"/>
        <w:dstrike w:val="0"/>
        <w:color w:val="auto"/>
        <w:position w:val="0"/>
        <w:sz w:val="36"/>
        <w:u w:val="none" w:color="000000"/>
        <w:bdr w:val="none" w:sz="0" w:space="0" w:color="auto"/>
        <w:shd w:val="clear" w:color="auto" w:fill="auto"/>
        <w:vertAlign w:val="baseline"/>
      </w:rPr>
    </w:lvl>
    <w:lvl w:ilvl="1" w:tplc="041A0003" w:tentative="1">
      <w:start w:val="1"/>
      <w:numFmt w:val="bullet"/>
      <w:lvlText w:val="o"/>
      <w:lvlJc w:val="left"/>
      <w:pPr>
        <w:ind w:left="1865" w:hanging="360"/>
      </w:pPr>
      <w:rPr>
        <w:rFonts w:ascii="Courier New" w:hAnsi="Courier New" w:cs="Courier New" w:hint="default"/>
      </w:rPr>
    </w:lvl>
    <w:lvl w:ilvl="2" w:tplc="041A0005" w:tentative="1">
      <w:start w:val="1"/>
      <w:numFmt w:val="bullet"/>
      <w:lvlText w:val=""/>
      <w:lvlJc w:val="left"/>
      <w:pPr>
        <w:ind w:left="2585" w:hanging="360"/>
      </w:pPr>
      <w:rPr>
        <w:rFonts w:ascii="Wingdings" w:hAnsi="Wingdings" w:hint="default"/>
      </w:rPr>
    </w:lvl>
    <w:lvl w:ilvl="3" w:tplc="041A0001" w:tentative="1">
      <w:start w:val="1"/>
      <w:numFmt w:val="bullet"/>
      <w:lvlText w:val=""/>
      <w:lvlJc w:val="left"/>
      <w:pPr>
        <w:ind w:left="3305" w:hanging="360"/>
      </w:pPr>
      <w:rPr>
        <w:rFonts w:ascii="Symbol" w:hAnsi="Symbol" w:hint="default"/>
      </w:rPr>
    </w:lvl>
    <w:lvl w:ilvl="4" w:tplc="041A0003" w:tentative="1">
      <w:start w:val="1"/>
      <w:numFmt w:val="bullet"/>
      <w:lvlText w:val="o"/>
      <w:lvlJc w:val="left"/>
      <w:pPr>
        <w:ind w:left="4025" w:hanging="360"/>
      </w:pPr>
      <w:rPr>
        <w:rFonts w:ascii="Courier New" w:hAnsi="Courier New" w:cs="Courier New" w:hint="default"/>
      </w:rPr>
    </w:lvl>
    <w:lvl w:ilvl="5" w:tplc="041A0005" w:tentative="1">
      <w:start w:val="1"/>
      <w:numFmt w:val="bullet"/>
      <w:lvlText w:val=""/>
      <w:lvlJc w:val="left"/>
      <w:pPr>
        <w:ind w:left="4745" w:hanging="360"/>
      </w:pPr>
      <w:rPr>
        <w:rFonts w:ascii="Wingdings" w:hAnsi="Wingdings" w:hint="default"/>
      </w:rPr>
    </w:lvl>
    <w:lvl w:ilvl="6" w:tplc="041A0001" w:tentative="1">
      <w:start w:val="1"/>
      <w:numFmt w:val="bullet"/>
      <w:lvlText w:val=""/>
      <w:lvlJc w:val="left"/>
      <w:pPr>
        <w:ind w:left="5465" w:hanging="360"/>
      </w:pPr>
      <w:rPr>
        <w:rFonts w:ascii="Symbol" w:hAnsi="Symbol" w:hint="default"/>
      </w:rPr>
    </w:lvl>
    <w:lvl w:ilvl="7" w:tplc="041A0003" w:tentative="1">
      <w:start w:val="1"/>
      <w:numFmt w:val="bullet"/>
      <w:lvlText w:val="o"/>
      <w:lvlJc w:val="left"/>
      <w:pPr>
        <w:ind w:left="6185" w:hanging="360"/>
      </w:pPr>
      <w:rPr>
        <w:rFonts w:ascii="Courier New" w:hAnsi="Courier New" w:cs="Courier New" w:hint="default"/>
      </w:rPr>
    </w:lvl>
    <w:lvl w:ilvl="8" w:tplc="041A0005" w:tentative="1">
      <w:start w:val="1"/>
      <w:numFmt w:val="bullet"/>
      <w:lvlText w:val=""/>
      <w:lvlJc w:val="left"/>
      <w:pPr>
        <w:ind w:left="6905" w:hanging="360"/>
      </w:pPr>
      <w:rPr>
        <w:rFonts w:ascii="Wingdings" w:hAnsi="Wingdings" w:hint="default"/>
      </w:rPr>
    </w:lvl>
  </w:abstractNum>
  <w:abstractNum w:abstractNumId="2" w15:restartNumberingAfterBreak="0">
    <w:nsid w:val="2F2E3BA7"/>
    <w:multiLevelType w:val="multilevel"/>
    <w:tmpl w:val="89FE6E7A"/>
    <w:lvl w:ilvl="0">
      <w:start w:val="6"/>
      <w:numFmt w:val="bullet"/>
      <w:lvlText w:val="•"/>
      <w:lvlJc w:val="left"/>
      <w:pPr>
        <w:ind w:left="720" w:hanging="360"/>
      </w:pPr>
      <w:rPr>
        <w:rFonts w:ascii="Lucida Sans Unicode" w:eastAsia="Times New Roman" w:hAnsi="Lucida Sans Unicode" w:hint="default"/>
        <w:b w:val="0"/>
        <w:i w:val="0"/>
        <w:strike w:val="0"/>
        <w:dstrike w:val="0"/>
        <w:color w:val="auto"/>
        <w:position w:val="0"/>
        <w:sz w:val="36"/>
        <w:u w:val="none" w:color="000000"/>
        <w:bdr w:val="none" w:sz="0" w:space="0" w:color="auto"/>
        <w:shd w:val="clear" w:color="auto" w:fill="auto"/>
        <w:vertAlign w:val="baseline"/>
      </w:rPr>
    </w:lvl>
    <w:lvl w:ilvl="1">
      <w:start w:val="1"/>
      <w:numFmt w:val="decimal"/>
      <w:isLgl/>
      <w:lvlText w:val="%1.%2."/>
      <w:lvlJc w:val="left"/>
      <w:pPr>
        <w:ind w:left="64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32F773BF"/>
    <w:multiLevelType w:val="multilevel"/>
    <w:tmpl w:val="45FC59F0"/>
    <w:lvl w:ilvl="0">
      <w:start w:val="1"/>
      <w:numFmt w:val="decimal"/>
      <w:lvlText w:val="%1."/>
      <w:lvlJc w:val="left"/>
      <w:pPr>
        <w:ind w:left="720"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59A30CEB"/>
    <w:multiLevelType w:val="hybridMultilevel"/>
    <w:tmpl w:val="2D5A596A"/>
    <w:lvl w:ilvl="0" w:tplc="A740B53E">
      <w:start w:val="1"/>
      <w:numFmt w:val="decimal"/>
      <w:lvlText w:val="%1."/>
      <w:lvlJc w:val="left"/>
      <w:pPr>
        <w:ind w:left="360" w:hanging="360"/>
      </w:pPr>
      <w:rPr>
        <w:rFonts w:hint="default"/>
        <w:strike w:val="0"/>
        <w:color w:val="auto"/>
        <w:sz w:val="22"/>
        <w:szCs w:val="22"/>
      </w:rPr>
    </w:lvl>
    <w:lvl w:ilvl="1" w:tplc="041A0019" w:tentative="1">
      <w:start w:val="1"/>
      <w:numFmt w:val="lowerLetter"/>
      <w:lvlText w:val="%2."/>
      <w:lvlJc w:val="left"/>
      <w:pPr>
        <w:ind w:left="1157" w:hanging="360"/>
      </w:pPr>
    </w:lvl>
    <w:lvl w:ilvl="2" w:tplc="041A001B" w:tentative="1">
      <w:start w:val="1"/>
      <w:numFmt w:val="lowerRoman"/>
      <w:lvlText w:val="%3."/>
      <w:lvlJc w:val="right"/>
      <w:pPr>
        <w:ind w:left="1877" w:hanging="180"/>
      </w:pPr>
    </w:lvl>
    <w:lvl w:ilvl="3" w:tplc="041A000F" w:tentative="1">
      <w:start w:val="1"/>
      <w:numFmt w:val="decimal"/>
      <w:lvlText w:val="%4."/>
      <w:lvlJc w:val="left"/>
      <w:pPr>
        <w:ind w:left="2597" w:hanging="360"/>
      </w:pPr>
    </w:lvl>
    <w:lvl w:ilvl="4" w:tplc="041A0019" w:tentative="1">
      <w:start w:val="1"/>
      <w:numFmt w:val="lowerLetter"/>
      <w:lvlText w:val="%5."/>
      <w:lvlJc w:val="left"/>
      <w:pPr>
        <w:ind w:left="3317" w:hanging="360"/>
      </w:pPr>
    </w:lvl>
    <w:lvl w:ilvl="5" w:tplc="041A001B" w:tentative="1">
      <w:start w:val="1"/>
      <w:numFmt w:val="lowerRoman"/>
      <w:lvlText w:val="%6."/>
      <w:lvlJc w:val="right"/>
      <w:pPr>
        <w:ind w:left="4037" w:hanging="180"/>
      </w:pPr>
    </w:lvl>
    <w:lvl w:ilvl="6" w:tplc="041A000F" w:tentative="1">
      <w:start w:val="1"/>
      <w:numFmt w:val="decimal"/>
      <w:lvlText w:val="%7."/>
      <w:lvlJc w:val="left"/>
      <w:pPr>
        <w:ind w:left="4757" w:hanging="360"/>
      </w:pPr>
    </w:lvl>
    <w:lvl w:ilvl="7" w:tplc="041A0019" w:tentative="1">
      <w:start w:val="1"/>
      <w:numFmt w:val="lowerLetter"/>
      <w:lvlText w:val="%8."/>
      <w:lvlJc w:val="left"/>
      <w:pPr>
        <w:ind w:left="5477" w:hanging="360"/>
      </w:pPr>
    </w:lvl>
    <w:lvl w:ilvl="8" w:tplc="041A001B" w:tentative="1">
      <w:start w:val="1"/>
      <w:numFmt w:val="lowerRoman"/>
      <w:lvlText w:val="%9."/>
      <w:lvlJc w:val="right"/>
      <w:pPr>
        <w:ind w:left="6197" w:hanging="180"/>
      </w:pPr>
    </w:lvl>
  </w:abstractNum>
  <w:abstractNum w:abstractNumId="5" w15:restartNumberingAfterBreak="0">
    <w:nsid w:val="5B3B20E1"/>
    <w:multiLevelType w:val="hybridMultilevel"/>
    <w:tmpl w:val="D94A753A"/>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6" w15:restartNumberingAfterBreak="0">
    <w:nsid w:val="5F045C86"/>
    <w:multiLevelType w:val="hybridMultilevel"/>
    <w:tmpl w:val="EFB46DC4"/>
    <w:lvl w:ilvl="0" w:tplc="5D667AF0">
      <w:start w:val="1"/>
      <w:numFmt w:val="decimal"/>
      <w:pStyle w:val="bullets"/>
      <w:lvlText w:val="%1."/>
      <w:lvlJc w:val="left"/>
      <w:pPr>
        <w:ind w:left="928" w:hanging="360"/>
      </w:pPr>
      <w:rPr>
        <w:rFonts w:ascii="Gill Sans MT" w:eastAsiaTheme="minorHAnsi" w:hAnsi="Gill Sans MT" w:cs="Times New Roman" w:hint="default"/>
        <w:i w:val="0"/>
      </w:rPr>
    </w:lvl>
    <w:lvl w:ilvl="1" w:tplc="08090003">
      <w:start w:val="1"/>
      <w:numFmt w:val="bullet"/>
      <w:lvlText w:val="o"/>
      <w:lvlJc w:val="left"/>
      <w:pPr>
        <w:ind w:left="4199" w:hanging="360"/>
      </w:pPr>
      <w:rPr>
        <w:rFonts w:ascii="Courier New" w:hAnsi="Courier New" w:cs="Courier New" w:hint="default"/>
      </w:rPr>
    </w:lvl>
    <w:lvl w:ilvl="2" w:tplc="08090005" w:tentative="1">
      <w:start w:val="1"/>
      <w:numFmt w:val="bullet"/>
      <w:lvlText w:val=""/>
      <w:lvlJc w:val="left"/>
      <w:pPr>
        <w:ind w:left="4919" w:hanging="360"/>
      </w:pPr>
      <w:rPr>
        <w:rFonts w:ascii="Wingdings" w:hAnsi="Wingdings" w:hint="default"/>
      </w:rPr>
    </w:lvl>
    <w:lvl w:ilvl="3" w:tplc="08090001" w:tentative="1">
      <w:start w:val="1"/>
      <w:numFmt w:val="bullet"/>
      <w:lvlText w:val=""/>
      <w:lvlJc w:val="left"/>
      <w:pPr>
        <w:ind w:left="5639" w:hanging="360"/>
      </w:pPr>
      <w:rPr>
        <w:rFonts w:ascii="Symbol" w:hAnsi="Symbol" w:hint="default"/>
      </w:rPr>
    </w:lvl>
    <w:lvl w:ilvl="4" w:tplc="08090003" w:tentative="1">
      <w:start w:val="1"/>
      <w:numFmt w:val="bullet"/>
      <w:lvlText w:val="o"/>
      <w:lvlJc w:val="left"/>
      <w:pPr>
        <w:ind w:left="6359" w:hanging="360"/>
      </w:pPr>
      <w:rPr>
        <w:rFonts w:ascii="Courier New" w:hAnsi="Courier New" w:cs="Courier New" w:hint="default"/>
      </w:rPr>
    </w:lvl>
    <w:lvl w:ilvl="5" w:tplc="08090005" w:tentative="1">
      <w:start w:val="1"/>
      <w:numFmt w:val="bullet"/>
      <w:lvlText w:val=""/>
      <w:lvlJc w:val="left"/>
      <w:pPr>
        <w:ind w:left="7079" w:hanging="360"/>
      </w:pPr>
      <w:rPr>
        <w:rFonts w:ascii="Wingdings" w:hAnsi="Wingdings" w:hint="default"/>
      </w:rPr>
    </w:lvl>
    <w:lvl w:ilvl="6" w:tplc="08090001" w:tentative="1">
      <w:start w:val="1"/>
      <w:numFmt w:val="bullet"/>
      <w:lvlText w:val=""/>
      <w:lvlJc w:val="left"/>
      <w:pPr>
        <w:ind w:left="7799" w:hanging="360"/>
      </w:pPr>
      <w:rPr>
        <w:rFonts w:ascii="Symbol" w:hAnsi="Symbol" w:hint="default"/>
      </w:rPr>
    </w:lvl>
    <w:lvl w:ilvl="7" w:tplc="08090003" w:tentative="1">
      <w:start w:val="1"/>
      <w:numFmt w:val="bullet"/>
      <w:lvlText w:val="o"/>
      <w:lvlJc w:val="left"/>
      <w:pPr>
        <w:ind w:left="8519" w:hanging="360"/>
      </w:pPr>
      <w:rPr>
        <w:rFonts w:ascii="Courier New" w:hAnsi="Courier New" w:cs="Courier New" w:hint="default"/>
      </w:rPr>
    </w:lvl>
    <w:lvl w:ilvl="8" w:tplc="08090005" w:tentative="1">
      <w:start w:val="1"/>
      <w:numFmt w:val="bullet"/>
      <w:lvlText w:val=""/>
      <w:lvlJc w:val="left"/>
      <w:pPr>
        <w:ind w:left="9239" w:hanging="360"/>
      </w:pPr>
      <w:rPr>
        <w:rFonts w:ascii="Wingdings" w:hAnsi="Wingdings" w:hint="default"/>
      </w:rPr>
    </w:lvl>
  </w:abstractNum>
  <w:abstractNum w:abstractNumId="7" w15:restartNumberingAfterBreak="0">
    <w:nsid w:val="69AD567D"/>
    <w:multiLevelType w:val="hybridMultilevel"/>
    <w:tmpl w:val="9A74C4AC"/>
    <w:lvl w:ilvl="0" w:tplc="64C43636">
      <w:start w:val="6"/>
      <w:numFmt w:val="bullet"/>
      <w:lvlText w:val="•"/>
      <w:lvlJc w:val="left"/>
      <w:pPr>
        <w:ind w:left="720" w:hanging="360"/>
      </w:pPr>
      <w:rPr>
        <w:rFonts w:ascii="Lucida Sans Unicode" w:eastAsia="Times New Roman" w:hAnsi="Lucida Sans Unicode" w:hint="default"/>
        <w:b w:val="0"/>
        <w:i w:val="0"/>
        <w:strike w:val="0"/>
        <w:dstrike w:val="0"/>
        <w:color w:val="auto"/>
        <w:position w:val="0"/>
        <w:sz w:val="36"/>
        <w:u w:val="none" w:color="000000"/>
        <w:bdr w:val="none" w:sz="0" w:space="0" w:color="auto"/>
        <w:shd w:val="clear" w:color="auto" w:fill="auto"/>
        <w:vertAlign w:val="baseline"/>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6D1F12F7"/>
    <w:multiLevelType w:val="multilevel"/>
    <w:tmpl w:val="2460D546"/>
    <w:lvl w:ilvl="0">
      <w:start w:val="1"/>
      <w:numFmt w:val="bullet"/>
      <w:lvlText w:val=""/>
      <w:lvlJc w:val="left"/>
      <w:pPr>
        <w:ind w:left="720" w:hanging="360"/>
      </w:pPr>
      <w:rPr>
        <w:rFonts w:ascii="Wingdings" w:hAnsi="Wingdings" w:hint="default"/>
        <w:color w:val="4DB17B"/>
        <w:sz w:val="36"/>
      </w:rPr>
    </w:lvl>
    <w:lvl w:ilvl="1">
      <w:start w:val="1"/>
      <w:numFmt w:val="decimal"/>
      <w:isLgl/>
      <w:lvlText w:val="%1.%2."/>
      <w:lvlJc w:val="left"/>
      <w:pPr>
        <w:ind w:left="64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6F7D510C"/>
    <w:multiLevelType w:val="hybridMultilevel"/>
    <w:tmpl w:val="C778F174"/>
    <w:lvl w:ilvl="0" w:tplc="744AA520">
      <w:start w:val="1"/>
      <w:numFmt w:val="bullet"/>
      <w:lvlText w:val=""/>
      <w:lvlJc w:val="left"/>
      <w:pPr>
        <w:ind w:left="1440" w:hanging="360"/>
      </w:pPr>
      <w:rPr>
        <w:rFonts w:ascii="Wingdings" w:hAnsi="Wingdings" w:hint="default"/>
        <w:color w:val="4DB17B"/>
        <w:sz w:val="36"/>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0" w15:restartNumberingAfterBreak="0">
    <w:nsid w:val="7F2467BA"/>
    <w:multiLevelType w:val="multilevel"/>
    <w:tmpl w:val="17E29A2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675234403">
    <w:abstractNumId w:val="6"/>
  </w:num>
  <w:num w:numId="2" w16cid:durableId="264777743">
    <w:abstractNumId w:val="0"/>
  </w:num>
  <w:num w:numId="3" w16cid:durableId="1400515708">
    <w:abstractNumId w:val="4"/>
  </w:num>
  <w:num w:numId="4" w16cid:durableId="2065792784">
    <w:abstractNumId w:val="9"/>
  </w:num>
  <w:num w:numId="5" w16cid:durableId="377315033">
    <w:abstractNumId w:val="8"/>
  </w:num>
  <w:num w:numId="6" w16cid:durableId="2079354741">
    <w:abstractNumId w:val="3"/>
  </w:num>
  <w:num w:numId="7" w16cid:durableId="1995521936">
    <w:abstractNumId w:val="10"/>
  </w:num>
  <w:num w:numId="8" w16cid:durableId="7551913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89581725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443036285">
    <w:abstractNumId w:val="7"/>
  </w:num>
  <w:num w:numId="11" w16cid:durableId="707217926">
    <w:abstractNumId w:val="1"/>
  </w:num>
  <w:num w:numId="12" w16cid:durableId="649944154">
    <w:abstractNumId w:val="2"/>
  </w:num>
  <w:num w:numId="13" w16cid:durableId="137263005">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0"/>
  <w:activeWritingStyle w:appName="MSWord" w:lang="en-GB" w:vendorID="64" w:dllVersion="6" w:nlCheck="1" w:checkStyle="0"/>
  <w:activeWritingStyle w:appName="MSWord" w:lang="en-AU" w:vendorID="64" w:dllVersion="6" w:nlCheck="1" w:checkStyle="0"/>
  <w:activeWritingStyle w:appName="MSWord" w:lang="en-GB" w:vendorID="64" w:dllVersion="0" w:nlCheck="1" w:checkStyle="0"/>
  <w:activeWritingStyle w:appName="MSWord" w:lang="en-US" w:vendorID="64" w:dllVersion="0" w:nlCheck="1" w:checkStyle="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336D"/>
    <w:rsid w:val="000001B0"/>
    <w:rsid w:val="00000A93"/>
    <w:rsid w:val="00000A98"/>
    <w:rsid w:val="00000E12"/>
    <w:rsid w:val="00001E39"/>
    <w:rsid w:val="000025E9"/>
    <w:rsid w:val="00003DFF"/>
    <w:rsid w:val="00004311"/>
    <w:rsid w:val="00004738"/>
    <w:rsid w:val="0000483A"/>
    <w:rsid w:val="00005314"/>
    <w:rsid w:val="000055D8"/>
    <w:rsid w:val="00005941"/>
    <w:rsid w:val="000060F9"/>
    <w:rsid w:val="0000643E"/>
    <w:rsid w:val="00006475"/>
    <w:rsid w:val="0000647F"/>
    <w:rsid w:val="00007307"/>
    <w:rsid w:val="00007324"/>
    <w:rsid w:val="00007452"/>
    <w:rsid w:val="000075B6"/>
    <w:rsid w:val="000079E7"/>
    <w:rsid w:val="00007ABE"/>
    <w:rsid w:val="00010050"/>
    <w:rsid w:val="00010781"/>
    <w:rsid w:val="00010F4C"/>
    <w:rsid w:val="000110E4"/>
    <w:rsid w:val="00011113"/>
    <w:rsid w:val="0001168C"/>
    <w:rsid w:val="00011A4A"/>
    <w:rsid w:val="0001227D"/>
    <w:rsid w:val="00012763"/>
    <w:rsid w:val="00012833"/>
    <w:rsid w:val="00012928"/>
    <w:rsid w:val="0001310E"/>
    <w:rsid w:val="00013310"/>
    <w:rsid w:val="0001338B"/>
    <w:rsid w:val="000133D1"/>
    <w:rsid w:val="000135BE"/>
    <w:rsid w:val="00013761"/>
    <w:rsid w:val="00013871"/>
    <w:rsid w:val="00013A18"/>
    <w:rsid w:val="00013B37"/>
    <w:rsid w:val="00013F53"/>
    <w:rsid w:val="0001429F"/>
    <w:rsid w:val="000143FF"/>
    <w:rsid w:val="00014650"/>
    <w:rsid w:val="0001467A"/>
    <w:rsid w:val="00014A5A"/>
    <w:rsid w:val="00014C85"/>
    <w:rsid w:val="00014DF7"/>
    <w:rsid w:val="000151B8"/>
    <w:rsid w:val="00015451"/>
    <w:rsid w:val="00015658"/>
    <w:rsid w:val="00015EB0"/>
    <w:rsid w:val="00016FAE"/>
    <w:rsid w:val="000170FE"/>
    <w:rsid w:val="000173D6"/>
    <w:rsid w:val="00017449"/>
    <w:rsid w:val="000179C9"/>
    <w:rsid w:val="00017C4A"/>
    <w:rsid w:val="00017DE2"/>
    <w:rsid w:val="000203A5"/>
    <w:rsid w:val="00020DF1"/>
    <w:rsid w:val="00020EFC"/>
    <w:rsid w:val="00021A0F"/>
    <w:rsid w:val="0002240E"/>
    <w:rsid w:val="00022A3F"/>
    <w:rsid w:val="00022B23"/>
    <w:rsid w:val="00022B4E"/>
    <w:rsid w:val="00023EF3"/>
    <w:rsid w:val="0002432D"/>
    <w:rsid w:val="0002441D"/>
    <w:rsid w:val="0002498F"/>
    <w:rsid w:val="00024CD8"/>
    <w:rsid w:val="0002522A"/>
    <w:rsid w:val="00025360"/>
    <w:rsid w:val="000253EE"/>
    <w:rsid w:val="000254AE"/>
    <w:rsid w:val="00025A91"/>
    <w:rsid w:val="00026022"/>
    <w:rsid w:val="000264EA"/>
    <w:rsid w:val="0002675B"/>
    <w:rsid w:val="00026DD1"/>
    <w:rsid w:val="00027821"/>
    <w:rsid w:val="00027B1E"/>
    <w:rsid w:val="00027BC4"/>
    <w:rsid w:val="00027FE4"/>
    <w:rsid w:val="0003006B"/>
    <w:rsid w:val="0003013E"/>
    <w:rsid w:val="00030308"/>
    <w:rsid w:val="00030669"/>
    <w:rsid w:val="00030AA5"/>
    <w:rsid w:val="00030C0F"/>
    <w:rsid w:val="00030C10"/>
    <w:rsid w:val="00030E43"/>
    <w:rsid w:val="00031034"/>
    <w:rsid w:val="0003155C"/>
    <w:rsid w:val="00031FC2"/>
    <w:rsid w:val="0003233F"/>
    <w:rsid w:val="0003267A"/>
    <w:rsid w:val="00032744"/>
    <w:rsid w:val="00032E32"/>
    <w:rsid w:val="00033DBE"/>
    <w:rsid w:val="00033E53"/>
    <w:rsid w:val="00033F95"/>
    <w:rsid w:val="000345C5"/>
    <w:rsid w:val="000348E5"/>
    <w:rsid w:val="00035C1C"/>
    <w:rsid w:val="00035D16"/>
    <w:rsid w:val="00035FF0"/>
    <w:rsid w:val="000366B4"/>
    <w:rsid w:val="000369F5"/>
    <w:rsid w:val="00036DC4"/>
    <w:rsid w:val="00037076"/>
    <w:rsid w:val="000370B1"/>
    <w:rsid w:val="000379C4"/>
    <w:rsid w:val="00037C90"/>
    <w:rsid w:val="00037E05"/>
    <w:rsid w:val="00037F9D"/>
    <w:rsid w:val="00037FB1"/>
    <w:rsid w:val="000400C9"/>
    <w:rsid w:val="000401AA"/>
    <w:rsid w:val="00040857"/>
    <w:rsid w:val="00040FA9"/>
    <w:rsid w:val="0004173B"/>
    <w:rsid w:val="00041784"/>
    <w:rsid w:val="00041B37"/>
    <w:rsid w:val="000420E7"/>
    <w:rsid w:val="00042454"/>
    <w:rsid w:val="00042962"/>
    <w:rsid w:val="000432E2"/>
    <w:rsid w:val="000437AB"/>
    <w:rsid w:val="00043857"/>
    <w:rsid w:val="0004410C"/>
    <w:rsid w:val="00044484"/>
    <w:rsid w:val="00045067"/>
    <w:rsid w:val="00045109"/>
    <w:rsid w:val="000452D3"/>
    <w:rsid w:val="000458C0"/>
    <w:rsid w:val="00045944"/>
    <w:rsid w:val="000467B5"/>
    <w:rsid w:val="0004699C"/>
    <w:rsid w:val="00050008"/>
    <w:rsid w:val="00050290"/>
    <w:rsid w:val="00050633"/>
    <w:rsid w:val="000507AD"/>
    <w:rsid w:val="000512DC"/>
    <w:rsid w:val="00051303"/>
    <w:rsid w:val="00051401"/>
    <w:rsid w:val="00051A92"/>
    <w:rsid w:val="00051D3E"/>
    <w:rsid w:val="00051E4E"/>
    <w:rsid w:val="00051EF5"/>
    <w:rsid w:val="000527ED"/>
    <w:rsid w:val="00052F65"/>
    <w:rsid w:val="00053330"/>
    <w:rsid w:val="00053655"/>
    <w:rsid w:val="0005381C"/>
    <w:rsid w:val="000539EE"/>
    <w:rsid w:val="00053B55"/>
    <w:rsid w:val="00053EC4"/>
    <w:rsid w:val="00053F3C"/>
    <w:rsid w:val="000544D3"/>
    <w:rsid w:val="0005464E"/>
    <w:rsid w:val="00054C74"/>
    <w:rsid w:val="00054EE9"/>
    <w:rsid w:val="000552B5"/>
    <w:rsid w:val="000553AB"/>
    <w:rsid w:val="00055B63"/>
    <w:rsid w:val="0005702C"/>
    <w:rsid w:val="0005718B"/>
    <w:rsid w:val="000576E6"/>
    <w:rsid w:val="0006039D"/>
    <w:rsid w:val="000604C2"/>
    <w:rsid w:val="00060663"/>
    <w:rsid w:val="00060D18"/>
    <w:rsid w:val="00061168"/>
    <w:rsid w:val="000611EA"/>
    <w:rsid w:val="000611EC"/>
    <w:rsid w:val="000618F9"/>
    <w:rsid w:val="0006202D"/>
    <w:rsid w:val="00062107"/>
    <w:rsid w:val="000621E5"/>
    <w:rsid w:val="00062218"/>
    <w:rsid w:val="00062D17"/>
    <w:rsid w:val="00062F12"/>
    <w:rsid w:val="000631EE"/>
    <w:rsid w:val="000632FF"/>
    <w:rsid w:val="000639B9"/>
    <w:rsid w:val="0006421D"/>
    <w:rsid w:val="000644A8"/>
    <w:rsid w:val="00064DF1"/>
    <w:rsid w:val="00065319"/>
    <w:rsid w:val="00065341"/>
    <w:rsid w:val="0006585C"/>
    <w:rsid w:val="000659B7"/>
    <w:rsid w:val="00065B63"/>
    <w:rsid w:val="00066B56"/>
    <w:rsid w:val="00066ECA"/>
    <w:rsid w:val="0006716A"/>
    <w:rsid w:val="0006739D"/>
    <w:rsid w:val="00067A1F"/>
    <w:rsid w:val="00070887"/>
    <w:rsid w:val="00070D2B"/>
    <w:rsid w:val="00070F80"/>
    <w:rsid w:val="000711EF"/>
    <w:rsid w:val="000713E7"/>
    <w:rsid w:val="000717C0"/>
    <w:rsid w:val="000719F2"/>
    <w:rsid w:val="00072426"/>
    <w:rsid w:val="00072492"/>
    <w:rsid w:val="0007261D"/>
    <w:rsid w:val="0007279A"/>
    <w:rsid w:val="000727AF"/>
    <w:rsid w:val="0007338A"/>
    <w:rsid w:val="00073764"/>
    <w:rsid w:val="0007437C"/>
    <w:rsid w:val="00074A0B"/>
    <w:rsid w:val="00074AAC"/>
    <w:rsid w:val="00074ABA"/>
    <w:rsid w:val="00074AE1"/>
    <w:rsid w:val="00074D5E"/>
    <w:rsid w:val="00074EE9"/>
    <w:rsid w:val="00075625"/>
    <w:rsid w:val="00075ECB"/>
    <w:rsid w:val="00075F1E"/>
    <w:rsid w:val="00076152"/>
    <w:rsid w:val="00076B69"/>
    <w:rsid w:val="00076FA2"/>
    <w:rsid w:val="000778B0"/>
    <w:rsid w:val="00077B53"/>
    <w:rsid w:val="00077F07"/>
    <w:rsid w:val="00077F8C"/>
    <w:rsid w:val="00077F9C"/>
    <w:rsid w:val="00080163"/>
    <w:rsid w:val="00080421"/>
    <w:rsid w:val="0008050D"/>
    <w:rsid w:val="0008075C"/>
    <w:rsid w:val="00080813"/>
    <w:rsid w:val="00080960"/>
    <w:rsid w:val="00080CA5"/>
    <w:rsid w:val="00080F39"/>
    <w:rsid w:val="00080FCA"/>
    <w:rsid w:val="00081074"/>
    <w:rsid w:val="0008111C"/>
    <w:rsid w:val="00081707"/>
    <w:rsid w:val="00081967"/>
    <w:rsid w:val="000825D0"/>
    <w:rsid w:val="0008272E"/>
    <w:rsid w:val="00082AC6"/>
    <w:rsid w:val="00082B95"/>
    <w:rsid w:val="0008315D"/>
    <w:rsid w:val="0008332E"/>
    <w:rsid w:val="00083359"/>
    <w:rsid w:val="000836E3"/>
    <w:rsid w:val="00083CD2"/>
    <w:rsid w:val="000844F8"/>
    <w:rsid w:val="00084677"/>
    <w:rsid w:val="000848D3"/>
    <w:rsid w:val="00084CD5"/>
    <w:rsid w:val="00085A0E"/>
    <w:rsid w:val="00085FE6"/>
    <w:rsid w:val="00086264"/>
    <w:rsid w:val="000863E7"/>
    <w:rsid w:val="00086502"/>
    <w:rsid w:val="00086992"/>
    <w:rsid w:val="00086BC9"/>
    <w:rsid w:val="00086E7A"/>
    <w:rsid w:val="000873F3"/>
    <w:rsid w:val="00087763"/>
    <w:rsid w:val="00087B68"/>
    <w:rsid w:val="00087C82"/>
    <w:rsid w:val="00087E75"/>
    <w:rsid w:val="0009033B"/>
    <w:rsid w:val="00090F51"/>
    <w:rsid w:val="00091AB8"/>
    <w:rsid w:val="00091B9F"/>
    <w:rsid w:val="00091D80"/>
    <w:rsid w:val="00092843"/>
    <w:rsid w:val="0009289A"/>
    <w:rsid w:val="00092924"/>
    <w:rsid w:val="00092B34"/>
    <w:rsid w:val="0009364A"/>
    <w:rsid w:val="000940E7"/>
    <w:rsid w:val="00094E3F"/>
    <w:rsid w:val="000956D2"/>
    <w:rsid w:val="0009571C"/>
    <w:rsid w:val="000969CD"/>
    <w:rsid w:val="000A019A"/>
    <w:rsid w:val="000A0735"/>
    <w:rsid w:val="000A0950"/>
    <w:rsid w:val="000A096C"/>
    <w:rsid w:val="000A0D36"/>
    <w:rsid w:val="000A0FC3"/>
    <w:rsid w:val="000A2008"/>
    <w:rsid w:val="000A2D4D"/>
    <w:rsid w:val="000A3180"/>
    <w:rsid w:val="000A36F0"/>
    <w:rsid w:val="000A4326"/>
    <w:rsid w:val="000A4387"/>
    <w:rsid w:val="000A4536"/>
    <w:rsid w:val="000A48CD"/>
    <w:rsid w:val="000A4EA6"/>
    <w:rsid w:val="000A51C1"/>
    <w:rsid w:val="000A5A79"/>
    <w:rsid w:val="000A5C1E"/>
    <w:rsid w:val="000A6160"/>
    <w:rsid w:val="000A6553"/>
    <w:rsid w:val="000A6EF3"/>
    <w:rsid w:val="000A6F40"/>
    <w:rsid w:val="000A72B3"/>
    <w:rsid w:val="000A73D5"/>
    <w:rsid w:val="000A7528"/>
    <w:rsid w:val="000A75D9"/>
    <w:rsid w:val="000A7AB2"/>
    <w:rsid w:val="000A7D67"/>
    <w:rsid w:val="000A7DF1"/>
    <w:rsid w:val="000B0024"/>
    <w:rsid w:val="000B0B57"/>
    <w:rsid w:val="000B0F23"/>
    <w:rsid w:val="000B1752"/>
    <w:rsid w:val="000B1E12"/>
    <w:rsid w:val="000B2312"/>
    <w:rsid w:val="000B2D7D"/>
    <w:rsid w:val="000B3117"/>
    <w:rsid w:val="000B3247"/>
    <w:rsid w:val="000B397D"/>
    <w:rsid w:val="000B4162"/>
    <w:rsid w:val="000B4514"/>
    <w:rsid w:val="000B4CBD"/>
    <w:rsid w:val="000B4E00"/>
    <w:rsid w:val="000B4FC2"/>
    <w:rsid w:val="000B52D9"/>
    <w:rsid w:val="000B55D3"/>
    <w:rsid w:val="000B5725"/>
    <w:rsid w:val="000B590D"/>
    <w:rsid w:val="000B6074"/>
    <w:rsid w:val="000B63FC"/>
    <w:rsid w:val="000B7357"/>
    <w:rsid w:val="000B73D7"/>
    <w:rsid w:val="000B7710"/>
    <w:rsid w:val="000B7AC6"/>
    <w:rsid w:val="000C0234"/>
    <w:rsid w:val="000C0415"/>
    <w:rsid w:val="000C06AC"/>
    <w:rsid w:val="000C06BD"/>
    <w:rsid w:val="000C0888"/>
    <w:rsid w:val="000C0CD4"/>
    <w:rsid w:val="000C0D22"/>
    <w:rsid w:val="000C21B0"/>
    <w:rsid w:val="000C251E"/>
    <w:rsid w:val="000C252F"/>
    <w:rsid w:val="000C2895"/>
    <w:rsid w:val="000C2FFA"/>
    <w:rsid w:val="000C30F5"/>
    <w:rsid w:val="000C32C8"/>
    <w:rsid w:val="000C33EA"/>
    <w:rsid w:val="000C38E3"/>
    <w:rsid w:val="000C49D0"/>
    <w:rsid w:val="000C50AB"/>
    <w:rsid w:val="000C5136"/>
    <w:rsid w:val="000C5A7C"/>
    <w:rsid w:val="000C5C64"/>
    <w:rsid w:val="000C5DFD"/>
    <w:rsid w:val="000C6119"/>
    <w:rsid w:val="000C61E5"/>
    <w:rsid w:val="000C646D"/>
    <w:rsid w:val="000C6690"/>
    <w:rsid w:val="000C68BB"/>
    <w:rsid w:val="000C794B"/>
    <w:rsid w:val="000C7E9F"/>
    <w:rsid w:val="000D08FE"/>
    <w:rsid w:val="000D1215"/>
    <w:rsid w:val="000D13E6"/>
    <w:rsid w:val="000D14B5"/>
    <w:rsid w:val="000D160D"/>
    <w:rsid w:val="000D1684"/>
    <w:rsid w:val="000D16B1"/>
    <w:rsid w:val="000D191C"/>
    <w:rsid w:val="000D253F"/>
    <w:rsid w:val="000D2A3E"/>
    <w:rsid w:val="000D3752"/>
    <w:rsid w:val="000D38DC"/>
    <w:rsid w:val="000D4B77"/>
    <w:rsid w:val="000D4D37"/>
    <w:rsid w:val="000D4FE6"/>
    <w:rsid w:val="000D5073"/>
    <w:rsid w:val="000D50DF"/>
    <w:rsid w:val="000D6405"/>
    <w:rsid w:val="000D6430"/>
    <w:rsid w:val="000D663D"/>
    <w:rsid w:val="000D6ABF"/>
    <w:rsid w:val="000D6D10"/>
    <w:rsid w:val="000D77ED"/>
    <w:rsid w:val="000D77EF"/>
    <w:rsid w:val="000D786E"/>
    <w:rsid w:val="000D7962"/>
    <w:rsid w:val="000D7EE1"/>
    <w:rsid w:val="000E0163"/>
    <w:rsid w:val="000E07A6"/>
    <w:rsid w:val="000E112A"/>
    <w:rsid w:val="000E1335"/>
    <w:rsid w:val="000E14CE"/>
    <w:rsid w:val="000E14DF"/>
    <w:rsid w:val="000E15F7"/>
    <w:rsid w:val="000E1C89"/>
    <w:rsid w:val="000E212B"/>
    <w:rsid w:val="000E2152"/>
    <w:rsid w:val="000E21CA"/>
    <w:rsid w:val="000E2859"/>
    <w:rsid w:val="000E2A88"/>
    <w:rsid w:val="000E3038"/>
    <w:rsid w:val="000E31FC"/>
    <w:rsid w:val="000E348D"/>
    <w:rsid w:val="000E3804"/>
    <w:rsid w:val="000E3A0F"/>
    <w:rsid w:val="000E40D7"/>
    <w:rsid w:val="000E4743"/>
    <w:rsid w:val="000E492C"/>
    <w:rsid w:val="000E49B6"/>
    <w:rsid w:val="000E4E61"/>
    <w:rsid w:val="000E5E70"/>
    <w:rsid w:val="000E6950"/>
    <w:rsid w:val="000E6AE8"/>
    <w:rsid w:val="000E6DF5"/>
    <w:rsid w:val="000E7039"/>
    <w:rsid w:val="000E7525"/>
    <w:rsid w:val="000E7BA6"/>
    <w:rsid w:val="000F0BBC"/>
    <w:rsid w:val="000F0E67"/>
    <w:rsid w:val="000F11E0"/>
    <w:rsid w:val="000F1316"/>
    <w:rsid w:val="000F182E"/>
    <w:rsid w:val="000F18B8"/>
    <w:rsid w:val="000F1951"/>
    <w:rsid w:val="000F2153"/>
    <w:rsid w:val="000F2241"/>
    <w:rsid w:val="000F2786"/>
    <w:rsid w:val="000F2C25"/>
    <w:rsid w:val="000F2DD0"/>
    <w:rsid w:val="000F2F66"/>
    <w:rsid w:val="000F3C46"/>
    <w:rsid w:val="000F3C85"/>
    <w:rsid w:val="000F3E80"/>
    <w:rsid w:val="000F3EE3"/>
    <w:rsid w:val="000F3FB2"/>
    <w:rsid w:val="000F450B"/>
    <w:rsid w:val="000F4A12"/>
    <w:rsid w:val="000F4AB7"/>
    <w:rsid w:val="000F4CBD"/>
    <w:rsid w:val="000F50D1"/>
    <w:rsid w:val="000F536B"/>
    <w:rsid w:val="000F54B1"/>
    <w:rsid w:val="000F5688"/>
    <w:rsid w:val="000F5B75"/>
    <w:rsid w:val="000F6DE5"/>
    <w:rsid w:val="000F6E88"/>
    <w:rsid w:val="000F7347"/>
    <w:rsid w:val="000F7562"/>
    <w:rsid w:val="000F75D3"/>
    <w:rsid w:val="000F7A6E"/>
    <w:rsid w:val="000F7A84"/>
    <w:rsid w:val="0010069B"/>
    <w:rsid w:val="00100B7F"/>
    <w:rsid w:val="00100C05"/>
    <w:rsid w:val="001011AE"/>
    <w:rsid w:val="00101283"/>
    <w:rsid w:val="0010147B"/>
    <w:rsid w:val="0010166A"/>
    <w:rsid w:val="00102174"/>
    <w:rsid w:val="00102735"/>
    <w:rsid w:val="001027C4"/>
    <w:rsid w:val="0010288F"/>
    <w:rsid w:val="0010293B"/>
    <w:rsid w:val="00102CED"/>
    <w:rsid w:val="001035BA"/>
    <w:rsid w:val="001036F5"/>
    <w:rsid w:val="00103AC9"/>
    <w:rsid w:val="0010429F"/>
    <w:rsid w:val="00104715"/>
    <w:rsid w:val="00104B03"/>
    <w:rsid w:val="0010501D"/>
    <w:rsid w:val="0010580B"/>
    <w:rsid w:val="0010594D"/>
    <w:rsid w:val="00105B80"/>
    <w:rsid w:val="00106320"/>
    <w:rsid w:val="0010650D"/>
    <w:rsid w:val="00106B47"/>
    <w:rsid w:val="00106F33"/>
    <w:rsid w:val="00107262"/>
    <w:rsid w:val="00107C24"/>
    <w:rsid w:val="0011032D"/>
    <w:rsid w:val="001104B1"/>
    <w:rsid w:val="00110D3A"/>
    <w:rsid w:val="001112F7"/>
    <w:rsid w:val="00111679"/>
    <w:rsid w:val="001118FD"/>
    <w:rsid w:val="00111E44"/>
    <w:rsid w:val="00111F3A"/>
    <w:rsid w:val="001125CE"/>
    <w:rsid w:val="001127D9"/>
    <w:rsid w:val="001128A2"/>
    <w:rsid w:val="00112E60"/>
    <w:rsid w:val="001130B8"/>
    <w:rsid w:val="001138B0"/>
    <w:rsid w:val="00114052"/>
    <w:rsid w:val="001142D3"/>
    <w:rsid w:val="001145D7"/>
    <w:rsid w:val="001145F2"/>
    <w:rsid w:val="001148E3"/>
    <w:rsid w:val="00114D93"/>
    <w:rsid w:val="0011584E"/>
    <w:rsid w:val="00115CAA"/>
    <w:rsid w:val="00115CB0"/>
    <w:rsid w:val="00116246"/>
    <w:rsid w:val="001162B2"/>
    <w:rsid w:val="00116AA5"/>
    <w:rsid w:val="00116D6E"/>
    <w:rsid w:val="00117007"/>
    <w:rsid w:val="001175C4"/>
    <w:rsid w:val="0011770E"/>
    <w:rsid w:val="00117AE3"/>
    <w:rsid w:val="00117AF3"/>
    <w:rsid w:val="001204F5"/>
    <w:rsid w:val="001206B8"/>
    <w:rsid w:val="00120A42"/>
    <w:rsid w:val="00120F66"/>
    <w:rsid w:val="00121105"/>
    <w:rsid w:val="00121361"/>
    <w:rsid w:val="00121B1F"/>
    <w:rsid w:val="00121C9A"/>
    <w:rsid w:val="001223F5"/>
    <w:rsid w:val="0012253E"/>
    <w:rsid w:val="0012348B"/>
    <w:rsid w:val="00123668"/>
    <w:rsid w:val="00123A37"/>
    <w:rsid w:val="00123AA6"/>
    <w:rsid w:val="00123D81"/>
    <w:rsid w:val="0012439C"/>
    <w:rsid w:val="00124448"/>
    <w:rsid w:val="00124BB7"/>
    <w:rsid w:val="00124BEF"/>
    <w:rsid w:val="00124CC6"/>
    <w:rsid w:val="00124FD5"/>
    <w:rsid w:val="00125F6D"/>
    <w:rsid w:val="0012608D"/>
    <w:rsid w:val="001261BB"/>
    <w:rsid w:val="0012666E"/>
    <w:rsid w:val="0012674E"/>
    <w:rsid w:val="00126D33"/>
    <w:rsid w:val="00126FAC"/>
    <w:rsid w:val="0012757A"/>
    <w:rsid w:val="001278BF"/>
    <w:rsid w:val="0012794D"/>
    <w:rsid w:val="00127B6B"/>
    <w:rsid w:val="00130FE8"/>
    <w:rsid w:val="00131041"/>
    <w:rsid w:val="001311E4"/>
    <w:rsid w:val="0013153F"/>
    <w:rsid w:val="00131949"/>
    <w:rsid w:val="001319F5"/>
    <w:rsid w:val="00131BA7"/>
    <w:rsid w:val="00131BB0"/>
    <w:rsid w:val="001324A5"/>
    <w:rsid w:val="001333CF"/>
    <w:rsid w:val="001334AA"/>
    <w:rsid w:val="001334AB"/>
    <w:rsid w:val="001338DB"/>
    <w:rsid w:val="0013390B"/>
    <w:rsid w:val="00133A08"/>
    <w:rsid w:val="00133B31"/>
    <w:rsid w:val="00133FCF"/>
    <w:rsid w:val="00134168"/>
    <w:rsid w:val="001341D1"/>
    <w:rsid w:val="00134218"/>
    <w:rsid w:val="00134C66"/>
    <w:rsid w:val="001352F8"/>
    <w:rsid w:val="001354D1"/>
    <w:rsid w:val="001355C9"/>
    <w:rsid w:val="001358CB"/>
    <w:rsid w:val="001359DD"/>
    <w:rsid w:val="00135FBE"/>
    <w:rsid w:val="0013600F"/>
    <w:rsid w:val="00136073"/>
    <w:rsid w:val="0013621F"/>
    <w:rsid w:val="0013639E"/>
    <w:rsid w:val="00136755"/>
    <w:rsid w:val="00136ADA"/>
    <w:rsid w:val="00136E46"/>
    <w:rsid w:val="00137094"/>
    <w:rsid w:val="00137138"/>
    <w:rsid w:val="00137440"/>
    <w:rsid w:val="0013798D"/>
    <w:rsid w:val="00137A0C"/>
    <w:rsid w:val="00137CFA"/>
    <w:rsid w:val="0014028C"/>
    <w:rsid w:val="00140890"/>
    <w:rsid w:val="00140A23"/>
    <w:rsid w:val="00140AB1"/>
    <w:rsid w:val="0014188B"/>
    <w:rsid w:val="00141C86"/>
    <w:rsid w:val="00141F88"/>
    <w:rsid w:val="00141FCD"/>
    <w:rsid w:val="00142100"/>
    <w:rsid w:val="00142289"/>
    <w:rsid w:val="0014294C"/>
    <w:rsid w:val="001431CC"/>
    <w:rsid w:val="00143314"/>
    <w:rsid w:val="00143E78"/>
    <w:rsid w:val="00144051"/>
    <w:rsid w:val="00144690"/>
    <w:rsid w:val="00144A61"/>
    <w:rsid w:val="00144C65"/>
    <w:rsid w:val="00144DA4"/>
    <w:rsid w:val="00144E81"/>
    <w:rsid w:val="001458D5"/>
    <w:rsid w:val="00145ACD"/>
    <w:rsid w:val="00145D68"/>
    <w:rsid w:val="0014619C"/>
    <w:rsid w:val="00146723"/>
    <w:rsid w:val="00146DE1"/>
    <w:rsid w:val="00147643"/>
    <w:rsid w:val="00147692"/>
    <w:rsid w:val="001476E9"/>
    <w:rsid w:val="00147A48"/>
    <w:rsid w:val="00147C57"/>
    <w:rsid w:val="00147ED2"/>
    <w:rsid w:val="001514C3"/>
    <w:rsid w:val="00151636"/>
    <w:rsid w:val="00152142"/>
    <w:rsid w:val="001526FA"/>
    <w:rsid w:val="00152C46"/>
    <w:rsid w:val="00152CFA"/>
    <w:rsid w:val="00152D5C"/>
    <w:rsid w:val="00152D75"/>
    <w:rsid w:val="00152E38"/>
    <w:rsid w:val="001532A5"/>
    <w:rsid w:val="001533D0"/>
    <w:rsid w:val="001536C8"/>
    <w:rsid w:val="00153FDF"/>
    <w:rsid w:val="001542F4"/>
    <w:rsid w:val="001544FC"/>
    <w:rsid w:val="0015525C"/>
    <w:rsid w:val="0015592F"/>
    <w:rsid w:val="0015607E"/>
    <w:rsid w:val="00156124"/>
    <w:rsid w:val="00156454"/>
    <w:rsid w:val="00156B94"/>
    <w:rsid w:val="00157040"/>
    <w:rsid w:val="00160081"/>
    <w:rsid w:val="00160E2E"/>
    <w:rsid w:val="00161A11"/>
    <w:rsid w:val="00161CD1"/>
    <w:rsid w:val="00162241"/>
    <w:rsid w:val="00162845"/>
    <w:rsid w:val="00162C45"/>
    <w:rsid w:val="00162C8A"/>
    <w:rsid w:val="00162E40"/>
    <w:rsid w:val="00163097"/>
    <w:rsid w:val="001631BC"/>
    <w:rsid w:val="001631BF"/>
    <w:rsid w:val="001634B2"/>
    <w:rsid w:val="0016360F"/>
    <w:rsid w:val="00163A3F"/>
    <w:rsid w:val="0016458D"/>
    <w:rsid w:val="0016484E"/>
    <w:rsid w:val="001649FB"/>
    <w:rsid w:val="00165022"/>
    <w:rsid w:val="00165548"/>
    <w:rsid w:val="0016558D"/>
    <w:rsid w:val="00165CE9"/>
    <w:rsid w:val="00166964"/>
    <w:rsid w:val="00166EB2"/>
    <w:rsid w:val="00167475"/>
    <w:rsid w:val="00167C35"/>
    <w:rsid w:val="001706FC"/>
    <w:rsid w:val="0017105A"/>
    <w:rsid w:val="001713F5"/>
    <w:rsid w:val="00171F37"/>
    <w:rsid w:val="001720D1"/>
    <w:rsid w:val="00173D2E"/>
    <w:rsid w:val="00173F0A"/>
    <w:rsid w:val="00174441"/>
    <w:rsid w:val="001748E5"/>
    <w:rsid w:val="00174F3E"/>
    <w:rsid w:val="00175174"/>
    <w:rsid w:val="00175303"/>
    <w:rsid w:val="001760A7"/>
    <w:rsid w:val="001761AF"/>
    <w:rsid w:val="001766F4"/>
    <w:rsid w:val="0017776E"/>
    <w:rsid w:val="001777E2"/>
    <w:rsid w:val="0017795F"/>
    <w:rsid w:val="00177E32"/>
    <w:rsid w:val="001805A0"/>
    <w:rsid w:val="00180683"/>
    <w:rsid w:val="001808FD"/>
    <w:rsid w:val="001809D1"/>
    <w:rsid w:val="00180F80"/>
    <w:rsid w:val="00181563"/>
    <w:rsid w:val="001818A1"/>
    <w:rsid w:val="00181AB5"/>
    <w:rsid w:val="00182C17"/>
    <w:rsid w:val="00182C1A"/>
    <w:rsid w:val="00182CC0"/>
    <w:rsid w:val="00182F28"/>
    <w:rsid w:val="00182F37"/>
    <w:rsid w:val="001832CC"/>
    <w:rsid w:val="0018338F"/>
    <w:rsid w:val="00183468"/>
    <w:rsid w:val="00183E11"/>
    <w:rsid w:val="0018414D"/>
    <w:rsid w:val="00184225"/>
    <w:rsid w:val="00184327"/>
    <w:rsid w:val="00184B88"/>
    <w:rsid w:val="00184BC6"/>
    <w:rsid w:val="00185021"/>
    <w:rsid w:val="00185A6B"/>
    <w:rsid w:val="00185A78"/>
    <w:rsid w:val="00185B4C"/>
    <w:rsid w:val="00186C8E"/>
    <w:rsid w:val="00186E50"/>
    <w:rsid w:val="0018703E"/>
    <w:rsid w:val="001870B3"/>
    <w:rsid w:val="0018776F"/>
    <w:rsid w:val="0019004F"/>
    <w:rsid w:val="00190175"/>
    <w:rsid w:val="00191850"/>
    <w:rsid w:val="00191E8F"/>
    <w:rsid w:val="00192381"/>
    <w:rsid w:val="001924A5"/>
    <w:rsid w:val="001928F6"/>
    <w:rsid w:val="001932B2"/>
    <w:rsid w:val="0019349B"/>
    <w:rsid w:val="00193665"/>
    <w:rsid w:val="001937D2"/>
    <w:rsid w:val="00193B82"/>
    <w:rsid w:val="00193F38"/>
    <w:rsid w:val="00193F5D"/>
    <w:rsid w:val="00194531"/>
    <w:rsid w:val="00194AF7"/>
    <w:rsid w:val="00194DEA"/>
    <w:rsid w:val="00194FF9"/>
    <w:rsid w:val="00195080"/>
    <w:rsid w:val="0019547A"/>
    <w:rsid w:val="0019559A"/>
    <w:rsid w:val="00195697"/>
    <w:rsid w:val="00195A6C"/>
    <w:rsid w:val="00195AB6"/>
    <w:rsid w:val="001960D5"/>
    <w:rsid w:val="0019672C"/>
    <w:rsid w:val="00196913"/>
    <w:rsid w:val="00196EE3"/>
    <w:rsid w:val="00197216"/>
    <w:rsid w:val="00197507"/>
    <w:rsid w:val="00197651"/>
    <w:rsid w:val="001A00CE"/>
    <w:rsid w:val="001A05A8"/>
    <w:rsid w:val="001A0961"/>
    <w:rsid w:val="001A0998"/>
    <w:rsid w:val="001A1095"/>
    <w:rsid w:val="001A1147"/>
    <w:rsid w:val="001A1181"/>
    <w:rsid w:val="001A11B0"/>
    <w:rsid w:val="001A14C3"/>
    <w:rsid w:val="001A2938"/>
    <w:rsid w:val="001A2ABA"/>
    <w:rsid w:val="001A2DB7"/>
    <w:rsid w:val="001A32B1"/>
    <w:rsid w:val="001A3F0E"/>
    <w:rsid w:val="001A414D"/>
    <w:rsid w:val="001A438F"/>
    <w:rsid w:val="001A4529"/>
    <w:rsid w:val="001A4FF3"/>
    <w:rsid w:val="001A526C"/>
    <w:rsid w:val="001A52F8"/>
    <w:rsid w:val="001A5584"/>
    <w:rsid w:val="001A5F31"/>
    <w:rsid w:val="001A63EF"/>
    <w:rsid w:val="001A70AC"/>
    <w:rsid w:val="001A7409"/>
    <w:rsid w:val="001A7FB4"/>
    <w:rsid w:val="001B01E5"/>
    <w:rsid w:val="001B0216"/>
    <w:rsid w:val="001B0639"/>
    <w:rsid w:val="001B1418"/>
    <w:rsid w:val="001B1670"/>
    <w:rsid w:val="001B16A4"/>
    <w:rsid w:val="001B249F"/>
    <w:rsid w:val="001B25B3"/>
    <w:rsid w:val="001B2FF8"/>
    <w:rsid w:val="001B34F0"/>
    <w:rsid w:val="001B35A6"/>
    <w:rsid w:val="001B3615"/>
    <w:rsid w:val="001B36F2"/>
    <w:rsid w:val="001B376C"/>
    <w:rsid w:val="001B3E02"/>
    <w:rsid w:val="001B44CA"/>
    <w:rsid w:val="001B4504"/>
    <w:rsid w:val="001B4996"/>
    <w:rsid w:val="001B4C63"/>
    <w:rsid w:val="001B502E"/>
    <w:rsid w:val="001B50D5"/>
    <w:rsid w:val="001B53BC"/>
    <w:rsid w:val="001B594C"/>
    <w:rsid w:val="001B59A1"/>
    <w:rsid w:val="001B6397"/>
    <w:rsid w:val="001B652E"/>
    <w:rsid w:val="001B67FD"/>
    <w:rsid w:val="001B6B46"/>
    <w:rsid w:val="001B6EB5"/>
    <w:rsid w:val="001B6FBB"/>
    <w:rsid w:val="001B708E"/>
    <w:rsid w:val="001B7151"/>
    <w:rsid w:val="001B7D91"/>
    <w:rsid w:val="001C0422"/>
    <w:rsid w:val="001C0C78"/>
    <w:rsid w:val="001C0D8C"/>
    <w:rsid w:val="001C3199"/>
    <w:rsid w:val="001C33B6"/>
    <w:rsid w:val="001C340A"/>
    <w:rsid w:val="001C35A0"/>
    <w:rsid w:val="001C3E48"/>
    <w:rsid w:val="001C41D4"/>
    <w:rsid w:val="001C4337"/>
    <w:rsid w:val="001C4F40"/>
    <w:rsid w:val="001C60F3"/>
    <w:rsid w:val="001C6C8D"/>
    <w:rsid w:val="001C6F91"/>
    <w:rsid w:val="001C6FD0"/>
    <w:rsid w:val="001C709E"/>
    <w:rsid w:val="001C73D4"/>
    <w:rsid w:val="001C7B79"/>
    <w:rsid w:val="001C7CCB"/>
    <w:rsid w:val="001C7CDF"/>
    <w:rsid w:val="001D01FA"/>
    <w:rsid w:val="001D0303"/>
    <w:rsid w:val="001D09BD"/>
    <w:rsid w:val="001D0FFE"/>
    <w:rsid w:val="001D13B6"/>
    <w:rsid w:val="001D2108"/>
    <w:rsid w:val="001D2472"/>
    <w:rsid w:val="001D2938"/>
    <w:rsid w:val="001D2A30"/>
    <w:rsid w:val="001D2F53"/>
    <w:rsid w:val="001D32AD"/>
    <w:rsid w:val="001D3800"/>
    <w:rsid w:val="001D3D7B"/>
    <w:rsid w:val="001D44FB"/>
    <w:rsid w:val="001D4B9A"/>
    <w:rsid w:val="001D5554"/>
    <w:rsid w:val="001D5FEC"/>
    <w:rsid w:val="001D6569"/>
    <w:rsid w:val="001D6808"/>
    <w:rsid w:val="001D6DBE"/>
    <w:rsid w:val="001D713C"/>
    <w:rsid w:val="001D734C"/>
    <w:rsid w:val="001D79E4"/>
    <w:rsid w:val="001D7C35"/>
    <w:rsid w:val="001D7ECA"/>
    <w:rsid w:val="001E0153"/>
    <w:rsid w:val="001E0E0D"/>
    <w:rsid w:val="001E147A"/>
    <w:rsid w:val="001E1517"/>
    <w:rsid w:val="001E1B87"/>
    <w:rsid w:val="001E1D13"/>
    <w:rsid w:val="001E1F46"/>
    <w:rsid w:val="001E21C6"/>
    <w:rsid w:val="001E2705"/>
    <w:rsid w:val="001E2BA7"/>
    <w:rsid w:val="001E2E50"/>
    <w:rsid w:val="001E2E5E"/>
    <w:rsid w:val="001E2FA8"/>
    <w:rsid w:val="001E311F"/>
    <w:rsid w:val="001E3D50"/>
    <w:rsid w:val="001E4490"/>
    <w:rsid w:val="001E4964"/>
    <w:rsid w:val="001E49B2"/>
    <w:rsid w:val="001E4C85"/>
    <w:rsid w:val="001E4E8E"/>
    <w:rsid w:val="001E4F36"/>
    <w:rsid w:val="001E50EC"/>
    <w:rsid w:val="001E50EF"/>
    <w:rsid w:val="001E5163"/>
    <w:rsid w:val="001E5217"/>
    <w:rsid w:val="001E5A08"/>
    <w:rsid w:val="001E5A42"/>
    <w:rsid w:val="001E5B20"/>
    <w:rsid w:val="001E5F8D"/>
    <w:rsid w:val="001E61C2"/>
    <w:rsid w:val="001E63B5"/>
    <w:rsid w:val="001E65B8"/>
    <w:rsid w:val="001E69F9"/>
    <w:rsid w:val="001E6F93"/>
    <w:rsid w:val="001E72CC"/>
    <w:rsid w:val="001E79E2"/>
    <w:rsid w:val="001E7EF6"/>
    <w:rsid w:val="001F0BB2"/>
    <w:rsid w:val="001F1941"/>
    <w:rsid w:val="001F1C51"/>
    <w:rsid w:val="001F222B"/>
    <w:rsid w:val="001F2679"/>
    <w:rsid w:val="001F2828"/>
    <w:rsid w:val="001F385F"/>
    <w:rsid w:val="001F3CE1"/>
    <w:rsid w:val="001F3E72"/>
    <w:rsid w:val="001F4E72"/>
    <w:rsid w:val="001F511E"/>
    <w:rsid w:val="001F53EB"/>
    <w:rsid w:val="001F5476"/>
    <w:rsid w:val="001F55A5"/>
    <w:rsid w:val="001F58AE"/>
    <w:rsid w:val="001F5C91"/>
    <w:rsid w:val="001F5CB1"/>
    <w:rsid w:val="001F5D70"/>
    <w:rsid w:val="001F6CE1"/>
    <w:rsid w:val="001F6D13"/>
    <w:rsid w:val="001F6EDC"/>
    <w:rsid w:val="001F7084"/>
    <w:rsid w:val="001F7CBF"/>
    <w:rsid w:val="0020013C"/>
    <w:rsid w:val="00200569"/>
    <w:rsid w:val="0020061C"/>
    <w:rsid w:val="00200769"/>
    <w:rsid w:val="0020097B"/>
    <w:rsid w:val="002009E8"/>
    <w:rsid w:val="00200C12"/>
    <w:rsid w:val="00200E9A"/>
    <w:rsid w:val="00200FF4"/>
    <w:rsid w:val="00201071"/>
    <w:rsid w:val="00201240"/>
    <w:rsid w:val="00201258"/>
    <w:rsid w:val="002013F8"/>
    <w:rsid w:val="00201C59"/>
    <w:rsid w:val="00202077"/>
    <w:rsid w:val="002020B3"/>
    <w:rsid w:val="0020216C"/>
    <w:rsid w:val="0020253A"/>
    <w:rsid w:val="00202552"/>
    <w:rsid w:val="002027E5"/>
    <w:rsid w:val="00202A46"/>
    <w:rsid w:val="00202C14"/>
    <w:rsid w:val="00202F2A"/>
    <w:rsid w:val="00203929"/>
    <w:rsid w:val="00203A6D"/>
    <w:rsid w:val="00203FE5"/>
    <w:rsid w:val="00204065"/>
    <w:rsid w:val="002043A6"/>
    <w:rsid w:val="002047F2"/>
    <w:rsid w:val="00204A25"/>
    <w:rsid w:val="00204A9A"/>
    <w:rsid w:val="00204BC6"/>
    <w:rsid w:val="00204F9B"/>
    <w:rsid w:val="00205179"/>
    <w:rsid w:val="0020521A"/>
    <w:rsid w:val="002058A1"/>
    <w:rsid w:val="002059E3"/>
    <w:rsid w:val="00206791"/>
    <w:rsid w:val="0020693A"/>
    <w:rsid w:val="0020782C"/>
    <w:rsid w:val="00207F42"/>
    <w:rsid w:val="0021045A"/>
    <w:rsid w:val="00210AC4"/>
    <w:rsid w:val="002113F4"/>
    <w:rsid w:val="002117F9"/>
    <w:rsid w:val="00211B58"/>
    <w:rsid w:val="0021255E"/>
    <w:rsid w:val="0021257B"/>
    <w:rsid w:val="002126B9"/>
    <w:rsid w:val="002128C1"/>
    <w:rsid w:val="00212A07"/>
    <w:rsid w:val="002132F2"/>
    <w:rsid w:val="00213AB0"/>
    <w:rsid w:val="00213AC6"/>
    <w:rsid w:val="00213D17"/>
    <w:rsid w:val="00213F93"/>
    <w:rsid w:val="002149E2"/>
    <w:rsid w:val="00214AE0"/>
    <w:rsid w:val="00214E44"/>
    <w:rsid w:val="00215212"/>
    <w:rsid w:val="0021542A"/>
    <w:rsid w:val="002159C9"/>
    <w:rsid w:val="002164B5"/>
    <w:rsid w:val="00217383"/>
    <w:rsid w:val="002174CA"/>
    <w:rsid w:val="00217A4C"/>
    <w:rsid w:val="002200A1"/>
    <w:rsid w:val="00220212"/>
    <w:rsid w:val="00220C50"/>
    <w:rsid w:val="00220FDF"/>
    <w:rsid w:val="0022133C"/>
    <w:rsid w:val="00221746"/>
    <w:rsid w:val="00221880"/>
    <w:rsid w:val="00221BE3"/>
    <w:rsid w:val="00221CCE"/>
    <w:rsid w:val="00221E3D"/>
    <w:rsid w:val="00222306"/>
    <w:rsid w:val="00222A13"/>
    <w:rsid w:val="00222D8C"/>
    <w:rsid w:val="00222DE7"/>
    <w:rsid w:val="00222E8B"/>
    <w:rsid w:val="00223338"/>
    <w:rsid w:val="002233E0"/>
    <w:rsid w:val="0022354B"/>
    <w:rsid w:val="00223A23"/>
    <w:rsid w:val="00224A6B"/>
    <w:rsid w:val="002251F3"/>
    <w:rsid w:val="002252F8"/>
    <w:rsid w:val="00225DF4"/>
    <w:rsid w:val="0022654C"/>
    <w:rsid w:val="0022696A"/>
    <w:rsid w:val="00226BCE"/>
    <w:rsid w:val="00226CC2"/>
    <w:rsid w:val="00226E76"/>
    <w:rsid w:val="0022701D"/>
    <w:rsid w:val="00227A38"/>
    <w:rsid w:val="00227CFF"/>
    <w:rsid w:val="00227DA8"/>
    <w:rsid w:val="00227EC0"/>
    <w:rsid w:val="00230499"/>
    <w:rsid w:val="00230647"/>
    <w:rsid w:val="00230793"/>
    <w:rsid w:val="00230996"/>
    <w:rsid w:val="00230BCC"/>
    <w:rsid w:val="00230DBB"/>
    <w:rsid w:val="002314D4"/>
    <w:rsid w:val="00231A5F"/>
    <w:rsid w:val="00231AA3"/>
    <w:rsid w:val="002323FA"/>
    <w:rsid w:val="00232587"/>
    <w:rsid w:val="00232632"/>
    <w:rsid w:val="00232926"/>
    <w:rsid w:val="00232AF0"/>
    <w:rsid w:val="00233137"/>
    <w:rsid w:val="002331D3"/>
    <w:rsid w:val="002331E4"/>
    <w:rsid w:val="00233287"/>
    <w:rsid w:val="00233660"/>
    <w:rsid w:val="00233D1F"/>
    <w:rsid w:val="00233EC5"/>
    <w:rsid w:val="00234155"/>
    <w:rsid w:val="002341E2"/>
    <w:rsid w:val="0023475A"/>
    <w:rsid w:val="00234C40"/>
    <w:rsid w:val="00234C6C"/>
    <w:rsid w:val="002351A3"/>
    <w:rsid w:val="00235A85"/>
    <w:rsid w:val="00235E7E"/>
    <w:rsid w:val="002363F2"/>
    <w:rsid w:val="0023667F"/>
    <w:rsid w:val="00236860"/>
    <w:rsid w:val="002370E2"/>
    <w:rsid w:val="002370E8"/>
    <w:rsid w:val="002372C8"/>
    <w:rsid w:val="0023770D"/>
    <w:rsid w:val="00237FB4"/>
    <w:rsid w:val="00240490"/>
    <w:rsid w:val="00240670"/>
    <w:rsid w:val="00240748"/>
    <w:rsid w:val="00240B3A"/>
    <w:rsid w:val="002417DC"/>
    <w:rsid w:val="0024210D"/>
    <w:rsid w:val="0024232C"/>
    <w:rsid w:val="002427B7"/>
    <w:rsid w:val="00242D87"/>
    <w:rsid w:val="00242D95"/>
    <w:rsid w:val="0024322C"/>
    <w:rsid w:val="002434CB"/>
    <w:rsid w:val="002435BC"/>
    <w:rsid w:val="00243613"/>
    <w:rsid w:val="002443D0"/>
    <w:rsid w:val="00245623"/>
    <w:rsid w:val="002456E7"/>
    <w:rsid w:val="002458A8"/>
    <w:rsid w:val="0024664D"/>
    <w:rsid w:val="002474A9"/>
    <w:rsid w:val="00247A3A"/>
    <w:rsid w:val="00247C82"/>
    <w:rsid w:val="00247D6E"/>
    <w:rsid w:val="00247FD4"/>
    <w:rsid w:val="002503EC"/>
    <w:rsid w:val="002505BD"/>
    <w:rsid w:val="0025090F"/>
    <w:rsid w:val="00250DBD"/>
    <w:rsid w:val="002511DE"/>
    <w:rsid w:val="0025123C"/>
    <w:rsid w:val="00251313"/>
    <w:rsid w:val="00251588"/>
    <w:rsid w:val="00251601"/>
    <w:rsid w:val="00251B07"/>
    <w:rsid w:val="00251B57"/>
    <w:rsid w:val="0025207C"/>
    <w:rsid w:val="00253214"/>
    <w:rsid w:val="0025336E"/>
    <w:rsid w:val="00253393"/>
    <w:rsid w:val="00253AC8"/>
    <w:rsid w:val="0025400D"/>
    <w:rsid w:val="002542C3"/>
    <w:rsid w:val="002550E6"/>
    <w:rsid w:val="00255677"/>
    <w:rsid w:val="002556E6"/>
    <w:rsid w:val="00255991"/>
    <w:rsid w:val="002562B9"/>
    <w:rsid w:val="00256CDB"/>
    <w:rsid w:val="00256CFD"/>
    <w:rsid w:val="00256F2D"/>
    <w:rsid w:val="00257159"/>
    <w:rsid w:val="0025732C"/>
    <w:rsid w:val="002578B2"/>
    <w:rsid w:val="00257A0D"/>
    <w:rsid w:val="002600F9"/>
    <w:rsid w:val="002601F6"/>
    <w:rsid w:val="00260446"/>
    <w:rsid w:val="00260A1B"/>
    <w:rsid w:val="00260C06"/>
    <w:rsid w:val="00261ECA"/>
    <w:rsid w:val="0026241D"/>
    <w:rsid w:val="002627D3"/>
    <w:rsid w:val="002627DF"/>
    <w:rsid w:val="00262ED4"/>
    <w:rsid w:val="00263635"/>
    <w:rsid w:val="00263748"/>
    <w:rsid w:val="002637B1"/>
    <w:rsid w:val="00263AC4"/>
    <w:rsid w:val="00263B66"/>
    <w:rsid w:val="00263BDF"/>
    <w:rsid w:val="00264108"/>
    <w:rsid w:val="0026446E"/>
    <w:rsid w:val="00264859"/>
    <w:rsid w:val="00264940"/>
    <w:rsid w:val="00264A11"/>
    <w:rsid w:val="00264EA4"/>
    <w:rsid w:val="002657FB"/>
    <w:rsid w:val="00265F3F"/>
    <w:rsid w:val="00266EDC"/>
    <w:rsid w:val="002671B5"/>
    <w:rsid w:val="0026729C"/>
    <w:rsid w:val="002678B9"/>
    <w:rsid w:val="002701A9"/>
    <w:rsid w:val="002703F9"/>
    <w:rsid w:val="0027097B"/>
    <w:rsid w:val="00270A03"/>
    <w:rsid w:val="00270D4C"/>
    <w:rsid w:val="002711C0"/>
    <w:rsid w:val="00271E2A"/>
    <w:rsid w:val="00271E5E"/>
    <w:rsid w:val="00272703"/>
    <w:rsid w:val="00272BE8"/>
    <w:rsid w:val="00273841"/>
    <w:rsid w:val="00273897"/>
    <w:rsid w:val="00273931"/>
    <w:rsid w:val="00273D8E"/>
    <w:rsid w:val="00274168"/>
    <w:rsid w:val="00274480"/>
    <w:rsid w:val="00274796"/>
    <w:rsid w:val="002747C4"/>
    <w:rsid w:val="00274808"/>
    <w:rsid w:val="002749C3"/>
    <w:rsid w:val="00274E8A"/>
    <w:rsid w:val="00274FF6"/>
    <w:rsid w:val="0027504F"/>
    <w:rsid w:val="00275068"/>
    <w:rsid w:val="002750B1"/>
    <w:rsid w:val="002750D1"/>
    <w:rsid w:val="002753D6"/>
    <w:rsid w:val="0027552A"/>
    <w:rsid w:val="0027579E"/>
    <w:rsid w:val="0027624D"/>
    <w:rsid w:val="00276568"/>
    <w:rsid w:val="00276D63"/>
    <w:rsid w:val="00276E0A"/>
    <w:rsid w:val="0027725B"/>
    <w:rsid w:val="002774F4"/>
    <w:rsid w:val="00277B9C"/>
    <w:rsid w:val="00280596"/>
    <w:rsid w:val="00280D15"/>
    <w:rsid w:val="00280DD1"/>
    <w:rsid w:val="002818E3"/>
    <w:rsid w:val="00281977"/>
    <w:rsid w:val="00281AA5"/>
    <w:rsid w:val="00281EEA"/>
    <w:rsid w:val="002829CD"/>
    <w:rsid w:val="00282A63"/>
    <w:rsid w:val="00282C5C"/>
    <w:rsid w:val="00282C88"/>
    <w:rsid w:val="002834EA"/>
    <w:rsid w:val="00283D33"/>
    <w:rsid w:val="00283F06"/>
    <w:rsid w:val="00284D97"/>
    <w:rsid w:val="00284F75"/>
    <w:rsid w:val="0028546F"/>
    <w:rsid w:val="002857E8"/>
    <w:rsid w:val="00285CEF"/>
    <w:rsid w:val="00285F65"/>
    <w:rsid w:val="00286A3C"/>
    <w:rsid w:val="00286B5F"/>
    <w:rsid w:val="002871D2"/>
    <w:rsid w:val="002875A6"/>
    <w:rsid w:val="002875B0"/>
    <w:rsid w:val="00287729"/>
    <w:rsid w:val="00287FB3"/>
    <w:rsid w:val="002906AA"/>
    <w:rsid w:val="00290A24"/>
    <w:rsid w:val="002922F7"/>
    <w:rsid w:val="00292AD4"/>
    <w:rsid w:val="00293950"/>
    <w:rsid w:val="00294030"/>
    <w:rsid w:val="00294149"/>
    <w:rsid w:val="00294204"/>
    <w:rsid w:val="0029449D"/>
    <w:rsid w:val="00294763"/>
    <w:rsid w:val="0029479F"/>
    <w:rsid w:val="0029570B"/>
    <w:rsid w:val="00295998"/>
    <w:rsid w:val="00295E7D"/>
    <w:rsid w:val="00296165"/>
    <w:rsid w:val="002961FE"/>
    <w:rsid w:val="00296204"/>
    <w:rsid w:val="00296A07"/>
    <w:rsid w:val="00296A85"/>
    <w:rsid w:val="00297375"/>
    <w:rsid w:val="0029775E"/>
    <w:rsid w:val="00297DBC"/>
    <w:rsid w:val="00297DD8"/>
    <w:rsid w:val="00297FBA"/>
    <w:rsid w:val="002A0AC2"/>
    <w:rsid w:val="002A0D41"/>
    <w:rsid w:val="002A0E48"/>
    <w:rsid w:val="002A0F86"/>
    <w:rsid w:val="002A17EB"/>
    <w:rsid w:val="002A1925"/>
    <w:rsid w:val="002A19AF"/>
    <w:rsid w:val="002A1BC5"/>
    <w:rsid w:val="002A1BF5"/>
    <w:rsid w:val="002A289F"/>
    <w:rsid w:val="002A2B32"/>
    <w:rsid w:val="002A2EDB"/>
    <w:rsid w:val="002A355C"/>
    <w:rsid w:val="002A3947"/>
    <w:rsid w:val="002A39E6"/>
    <w:rsid w:val="002A43E7"/>
    <w:rsid w:val="002A48AB"/>
    <w:rsid w:val="002A5489"/>
    <w:rsid w:val="002A548B"/>
    <w:rsid w:val="002A59CC"/>
    <w:rsid w:val="002A5F4F"/>
    <w:rsid w:val="002A60EB"/>
    <w:rsid w:val="002A65E1"/>
    <w:rsid w:val="002A688F"/>
    <w:rsid w:val="002A7331"/>
    <w:rsid w:val="002A76B7"/>
    <w:rsid w:val="002A78E9"/>
    <w:rsid w:val="002A7E74"/>
    <w:rsid w:val="002B0A34"/>
    <w:rsid w:val="002B1A02"/>
    <w:rsid w:val="002B1CDC"/>
    <w:rsid w:val="002B207D"/>
    <w:rsid w:val="002B29CF"/>
    <w:rsid w:val="002B2E7C"/>
    <w:rsid w:val="002B3B36"/>
    <w:rsid w:val="002B431E"/>
    <w:rsid w:val="002B43B7"/>
    <w:rsid w:val="002B45C7"/>
    <w:rsid w:val="002B4A3A"/>
    <w:rsid w:val="002B4B87"/>
    <w:rsid w:val="002B4C28"/>
    <w:rsid w:val="002B5138"/>
    <w:rsid w:val="002B6120"/>
    <w:rsid w:val="002B621D"/>
    <w:rsid w:val="002B65F6"/>
    <w:rsid w:val="002B6D7F"/>
    <w:rsid w:val="002B7E49"/>
    <w:rsid w:val="002C0173"/>
    <w:rsid w:val="002C0876"/>
    <w:rsid w:val="002C088E"/>
    <w:rsid w:val="002C1E1E"/>
    <w:rsid w:val="002C1F55"/>
    <w:rsid w:val="002C2287"/>
    <w:rsid w:val="002C2587"/>
    <w:rsid w:val="002C288A"/>
    <w:rsid w:val="002C3167"/>
    <w:rsid w:val="002C35A0"/>
    <w:rsid w:val="002C3E70"/>
    <w:rsid w:val="002C4256"/>
    <w:rsid w:val="002C470F"/>
    <w:rsid w:val="002C50BA"/>
    <w:rsid w:val="002C56C1"/>
    <w:rsid w:val="002C74F7"/>
    <w:rsid w:val="002C7D1F"/>
    <w:rsid w:val="002D0B0A"/>
    <w:rsid w:val="002D1BCB"/>
    <w:rsid w:val="002D1E01"/>
    <w:rsid w:val="002D2316"/>
    <w:rsid w:val="002D231F"/>
    <w:rsid w:val="002D2376"/>
    <w:rsid w:val="002D25F8"/>
    <w:rsid w:val="002D3143"/>
    <w:rsid w:val="002D4B96"/>
    <w:rsid w:val="002D4E32"/>
    <w:rsid w:val="002D516A"/>
    <w:rsid w:val="002D57F7"/>
    <w:rsid w:val="002D5F31"/>
    <w:rsid w:val="002D5FFC"/>
    <w:rsid w:val="002D62B8"/>
    <w:rsid w:val="002D633B"/>
    <w:rsid w:val="002D675F"/>
    <w:rsid w:val="002D6F38"/>
    <w:rsid w:val="002D7049"/>
    <w:rsid w:val="002D78CC"/>
    <w:rsid w:val="002E0198"/>
    <w:rsid w:val="002E0209"/>
    <w:rsid w:val="002E0A93"/>
    <w:rsid w:val="002E0F89"/>
    <w:rsid w:val="002E116F"/>
    <w:rsid w:val="002E142D"/>
    <w:rsid w:val="002E1709"/>
    <w:rsid w:val="002E1737"/>
    <w:rsid w:val="002E1854"/>
    <w:rsid w:val="002E2112"/>
    <w:rsid w:val="002E28F1"/>
    <w:rsid w:val="002E2A3B"/>
    <w:rsid w:val="002E2C04"/>
    <w:rsid w:val="002E2EA7"/>
    <w:rsid w:val="002E3195"/>
    <w:rsid w:val="002E3343"/>
    <w:rsid w:val="002E37E3"/>
    <w:rsid w:val="002E403E"/>
    <w:rsid w:val="002E4400"/>
    <w:rsid w:val="002E465C"/>
    <w:rsid w:val="002E5BB4"/>
    <w:rsid w:val="002E6CFE"/>
    <w:rsid w:val="002E77EF"/>
    <w:rsid w:val="002F039A"/>
    <w:rsid w:val="002F0BDE"/>
    <w:rsid w:val="002F0C23"/>
    <w:rsid w:val="002F1164"/>
    <w:rsid w:val="002F1655"/>
    <w:rsid w:val="002F18CF"/>
    <w:rsid w:val="002F1A59"/>
    <w:rsid w:val="002F2162"/>
    <w:rsid w:val="002F2689"/>
    <w:rsid w:val="002F2CCB"/>
    <w:rsid w:val="002F2D0D"/>
    <w:rsid w:val="002F2DA7"/>
    <w:rsid w:val="002F2F79"/>
    <w:rsid w:val="002F3442"/>
    <w:rsid w:val="002F3F5B"/>
    <w:rsid w:val="002F4C04"/>
    <w:rsid w:val="002F4CFB"/>
    <w:rsid w:val="002F4EF7"/>
    <w:rsid w:val="002F514A"/>
    <w:rsid w:val="002F5185"/>
    <w:rsid w:val="002F51CC"/>
    <w:rsid w:val="002F5503"/>
    <w:rsid w:val="002F59EF"/>
    <w:rsid w:val="002F6A4F"/>
    <w:rsid w:val="002F6AA9"/>
    <w:rsid w:val="002F7B8F"/>
    <w:rsid w:val="003000C8"/>
    <w:rsid w:val="00300372"/>
    <w:rsid w:val="003007AE"/>
    <w:rsid w:val="00300986"/>
    <w:rsid w:val="00300B6A"/>
    <w:rsid w:val="00300CC9"/>
    <w:rsid w:val="0030181C"/>
    <w:rsid w:val="003027C5"/>
    <w:rsid w:val="00302ABD"/>
    <w:rsid w:val="003030D2"/>
    <w:rsid w:val="003032FD"/>
    <w:rsid w:val="00303A73"/>
    <w:rsid w:val="003042AF"/>
    <w:rsid w:val="003043DC"/>
    <w:rsid w:val="00304462"/>
    <w:rsid w:val="00304576"/>
    <w:rsid w:val="003048BC"/>
    <w:rsid w:val="00304F4D"/>
    <w:rsid w:val="00305056"/>
    <w:rsid w:val="00305347"/>
    <w:rsid w:val="00305621"/>
    <w:rsid w:val="00306D0A"/>
    <w:rsid w:val="00307025"/>
    <w:rsid w:val="00307344"/>
    <w:rsid w:val="003079C9"/>
    <w:rsid w:val="00307C60"/>
    <w:rsid w:val="00307E3F"/>
    <w:rsid w:val="00310AA1"/>
    <w:rsid w:val="00310D71"/>
    <w:rsid w:val="0031106D"/>
    <w:rsid w:val="00311116"/>
    <w:rsid w:val="0031114D"/>
    <w:rsid w:val="0031146F"/>
    <w:rsid w:val="0031173D"/>
    <w:rsid w:val="00311A51"/>
    <w:rsid w:val="00311D6E"/>
    <w:rsid w:val="00312017"/>
    <w:rsid w:val="0031237B"/>
    <w:rsid w:val="00313200"/>
    <w:rsid w:val="00313235"/>
    <w:rsid w:val="00313BFA"/>
    <w:rsid w:val="00314754"/>
    <w:rsid w:val="00314F9A"/>
    <w:rsid w:val="00315370"/>
    <w:rsid w:val="00315537"/>
    <w:rsid w:val="00315B19"/>
    <w:rsid w:val="00316479"/>
    <w:rsid w:val="00316608"/>
    <w:rsid w:val="0031705F"/>
    <w:rsid w:val="003175D2"/>
    <w:rsid w:val="003177FE"/>
    <w:rsid w:val="00317E2A"/>
    <w:rsid w:val="00320248"/>
    <w:rsid w:val="0032025E"/>
    <w:rsid w:val="003205A7"/>
    <w:rsid w:val="00321804"/>
    <w:rsid w:val="00321E2E"/>
    <w:rsid w:val="00321E9D"/>
    <w:rsid w:val="003223C6"/>
    <w:rsid w:val="00322846"/>
    <w:rsid w:val="00322F9B"/>
    <w:rsid w:val="00322FBB"/>
    <w:rsid w:val="003234E3"/>
    <w:rsid w:val="00323D31"/>
    <w:rsid w:val="00323D87"/>
    <w:rsid w:val="00323DDA"/>
    <w:rsid w:val="003243E7"/>
    <w:rsid w:val="0032486C"/>
    <w:rsid w:val="003248AB"/>
    <w:rsid w:val="003253BA"/>
    <w:rsid w:val="0032565F"/>
    <w:rsid w:val="003257A7"/>
    <w:rsid w:val="00325B91"/>
    <w:rsid w:val="00325DEA"/>
    <w:rsid w:val="003263D3"/>
    <w:rsid w:val="003264DB"/>
    <w:rsid w:val="003269F2"/>
    <w:rsid w:val="00327162"/>
    <w:rsid w:val="0032756E"/>
    <w:rsid w:val="00327A58"/>
    <w:rsid w:val="00327CCA"/>
    <w:rsid w:val="00327F12"/>
    <w:rsid w:val="003300B9"/>
    <w:rsid w:val="00330313"/>
    <w:rsid w:val="00330525"/>
    <w:rsid w:val="00330B0C"/>
    <w:rsid w:val="00331100"/>
    <w:rsid w:val="003316A1"/>
    <w:rsid w:val="00331D98"/>
    <w:rsid w:val="003323CA"/>
    <w:rsid w:val="003327A6"/>
    <w:rsid w:val="0033358A"/>
    <w:rsid w:val="0033373B"/>
    <w:rsid w:val="00333DC5"/>
    <w:rsid w:val="003349ED"/>
    <w:rsid w:val="00334A5A"/>
    <w:rsid w:val="0033519E"/>
    <w:rsid w:val="00335975"/>
    <w:rsid w:val="00336621"/>
    <w:rsid w:val="003368B8"/>
    <w:rsid w:val="003373EF"/>
    <w:rsid w:val="00337552"/>
    <w:rsid w:val="00337EDD"/>
    <w:rsid w:val="003404A5"/>
    <w:rsid w:val="0034057B"/>
    <w:rsid w:val="00341026"/>
    <w:rsid w:val="00341410"/>
    <w:rsid w:val="0034192A"/>
    <w:rsid w:val="00341C88"/>
    <w:rsid w:val="00341F61"/>
    <w:rsid w:val="00342617"/>
    <w:rsid w:val="003427AE"/>
    <w:rsid w:val="00342C48"/>
    <w:rsid w:val="00342DFC"/>
    <w:rsid w:val="00343696"/>
    <w:rsid w:val="0034407E"/>
    <w:rsid w:val="00344353"/>
    <w:rsid w:val="003449AF"/>
    <w:rsid w:val="003454B7"/>
    <w:rsid w:val="003455CF"/>
    <w:rsid w:val="003456A9"/>
    <w:rsid w:val="00345A20"/>
    <w:rsid w:val="00345BBD"/>
    <w:rsid w:val="00345D11"/>
    <w:rsid w:val="00346404"/>
    <w:rsid w:val="0034678E"/>
    <w:rsid w:val="003467DB"/>
    <w:rsid w:val="0034691B"/>
    <w:rsid w:val="00347016"/>
    <w:rsid w:val="00347D01"/>
    <w:rsid w:val="00350167"/>
    <w:rsid w:val="003502B6"/>
    <w:rsid w:val="003509A7"/>
    <w:rsid w:val="00350A7B"/>
    <w:rsid w:val="00350AF3"/>
    <w:rsid w:val="00350F4E"/>
    <w:rsid w:val="00351100"/>
    <w:rsid w:val="00351843"/>
    <w:rsid w:val="00351B6D"/>
    <w:rsid w:val="003521B7"/>
    <w:rsid w:val="0035276B"/>
    <w:rsid w:val="0035296F"/>
    <w:rsid w:val="00353260"/>
    <w:rsid w:val="0035409E"/>
    <w:rsid w:val="003542A2"/>
    <w:rsid w:val="0035556F"/>
    <w:rsid w:val="003557D5"/>
    <w:rsid w:val="00355909"/>
    <w:rsid w:val="00355C2B"/>
    <w:rsid w:val="00355FE1"/>
    <w:rsid w:val="0035600D"/>
    <w:rsid w:val="0035687C"/>
    <w:rsid w:val="00356D2F"/>
    <w:rsid w:val="00356F07"/>
    <w:rsid w:val="0035724A"/>
    <w:rsid w:val="00357C3D"/>
    <w:rsid w:val="00357E10"/>
    <w:rsid w:val="0036023D"/>
    <w:rsid w:val="00360A22"/>
    <w:rsid w:val="00360DAB"/>
    <w:rsid w:val="00360EC8"/>
    <w:rsid w:val="00360FCC"/>
    <w:rsid w:val="003612A2"/>
    <w:rsid w:val="00361662"/>
    <w:rsid w:val="003617AA"/>
    <w:rsid w:val="003618EB"/>
    <w:rsid w:val="003619BE"/>
    <w:rsid w:val="00361F97"/>
    <w:rsid w:val="003626FB"/>
    <w:rsid w:val="0036299D"/>
    <w:rsid w:val="003629F4"/>
    <w:rsid w:val="00362D26"/>
    <w:rsid w:val="00362FDC"/>
    <w:rsid w:val="0036318E"/>
    <w:rsid w:val="00363C6B"/>
    <w:rsid w:val="00363CA6"/>
    <w:rsid w:val="003644C2"/>
    <w:rsid w:val="003646D2"/>
    <w:rsid w:val="003649D2"/>
    <w:rsid w:val="00364CB9"/>
    <w:rsid w:val="003650B1"/>
    <w:rsid w:val="00365110"/>
    <w:rsid w:val="003651FA"/>
    <w:rsid w:val="00365519"/>
    <w:rsid w:val="00365696"/>
    <w:rsid w:val="00365CE5"/>
    <w:rsid w:val="00366211"/>
    <w:rsid w:val="003672FA"/>
    <w:rsid w:val="00367640"/>
    <w:rsid w:val="0037065B"/>
    <w:rsid w:val="00370BD9"/>
    <w:rsid w:val="00370C96"/>
    <w:rsid w:val="00370D0B"/>
    <w:rsid w:val="00370E4B"/>
    <w:rsid w:val="0037114C"/>
    <w:rsid w:val="00372A70"/>
    <w:rsid w:val="00372EC3"/>
    <w:rsid w:val="00373019"/>
    <w:rsid w:val="003735AB"/>
    <w:rsid w:val="00373CBD"/>
    <w:rsid w:val="00374A72"/>
    <w:rsid w:val="00374CA1"/>
    <w:rsid w:val="00374CB1"/>
    <w:rsid w:val="00374DBA"/>
    <w:rsid w:val="00375B5A"/>
    <w:rsid w:val="003765A5"/>
    <w:rsid w:val="003768C0"/>
    <w:rsid w:val="00376A12"/>
    <w:rsid w:val="00376ECC"/>
    <w:rsid w:val="00377035"/>
    <w:rsid w:val="003772B2"/>
    <w:rsid w:val="00377359"/>
    <w:rsid w:val="003777D1"/>
    <w:rsid w:val="00377AAE"/>
    <w:rsid w:val="00377D92"/>
    <w:rsid w:val="00377E78"/>
    <w:rsid w:val="003803FA"/>
    <w:rsid w:val="00380C01"/>
    <w:rsid w:val="00380D45"/>
    <w:rsid w:val="00380EEC"/>
    <w:rsid w:val="003812E4"/>
    <w:rsid w:val="003813FC"/>
    <w:rsid w:val="00381910"/>
    <w:rsid w:val="00381D65"/>
    <w:rsid w:val="003822FC"/>
    <w:rsid w:val="00382749"/>
    <w:rsid w:val="003829A8"/>
    <w:rsid w:val="00382C52"/>
    <w:rsid w:val="00382C91"/>
    <w:rsid w:val="003830AC"/>
    <w:rsid w:val="00383261"/>
    <w:rsid w:val="00383DAC"/>
    <w:rsid w:val="00383E31"/>
    <w:rsid w:val="00384FF6"/>
    <w:rsid w:val="00385277"/>
    <w:rsid w:val="003854C2"/>
    <w:rsid w:val="00386823"/>
    <w:rsid w:val="00386935"/>
    <w:rsid w:val="00386B9E"/>
    <w:rsid w:val="0038712C"/>
    <w:rsid w:val="003876BC"/>
    <w:rsid w:val="00387706"/>
    <w:rsid w:val="0038773F"/>
    <w:rsid w:val="003877FB"/>
    <w:rsid w:val="00387840"/>
    <w:rsid w:val="0038798C"/>
    <w:rsid w:val="00390176"/>
    <w:rsid w:val="003902EF"/>
    <w:rsid w:val="003905CC"/>
    <w:rsid w:val="003907AA"/>
    <w:rsid w:val="0039085A"/>
    <w:rsid w:val="00391540"/>
    <w:rsid w:val="003916FC"/>
    <w:rsid w:val="003918FD"/>
    <w:rsid w:val="00392381"/>
    <w:rsid w:val="003924FF"/>
    <w:rsid w:val="00392736"/>
    <w:rsid w:val="00392D4E"/>
    <w:rsid w:val="00392E4A"/>
    <w:rsid w:val="00393013"/>
    <w:rsid w:val="0039355E"/>
    <w:rsid w:val="003936B9"/>
    <w:rsid w:val="003938FC"/>
    <w:rsid w:val="00393CEC"/>
    <w:rsid w:val="00394130"/>
    <w:rsid w:val="00394AF0"/>
    <w:rsid w:val="0039509C"/>
    <w:rsid w:val="003951EA"/>
    <w:rsid w:val="0039537F"/>
    <w:rsid w:val="00395AF0"/>
    <w:rsid w:val="00395D9C"/>
    <w:rsid w:val="00395DE9"/>
    <w:rsid w:val="003962DF"/>
    <w:rsid w:val="003963E0"/>
    <w:rsid w:val="00396C9B"/>
    <w:rsid w:val="0039705A"/>
    <w:rsid w:val="0039727A"/>
    <w:rsid w:val="0039759F"/>
    <w:rsid w:val="00397FEB"/>
    <w:rsid w:val="003A0569"/>
    <w:rsid w:val="003A131F"/>
    <w:rsid w:val="003A1534"/>
    <w:rsid w:val="003A16A5"/>
    <w:rsid w:val="003A1895"/>
    <w:rsid w:val="003A2138"/>
    <w:rsid w:val="003A25B6"/>
    <w:rsid w:val="003A3171"/>
    <w:rsid w:val="003A33CC"/>
    <w:rsid w:val="003A4872"/>
    <w:rsid w:val="003A4D32"/>
    <w:rsid w:val="003A4D51"/>
    <w:rsid w:val="003A503D"/>
    <w:rsid w:val="003A5888"/>
    <w:rsid w:val="003A5FF0"/>
    <w:rsid w:val="003A6000"/>
    <w:rsid w:val="003A6249"/>
    <w:rsid w:val="003A62CF"/>
    <w:rsid w:val="003A6944"/>
    <w:rsid w:val="003A6C79"/>
    <w:rsid w:val="003A6DD7"/>
    <w:rsid w:val="003A764B"/>
    <w:rsid w:val="003A78EF"/>
    <w:rsid w:val="003A7903"/>
    <w:rsid w:val="003A79D2"/>
    <w:rsid w:val="003A7ABA"/>
    <w:rsid w:val="003A7ADD"/>
    <w:rsid w:val="003B0438"/>
    <w:rsid w:val="003B060F"/>
    <w:rsid w:val="003B1001"/>
    <w:rsid w:val="003B1263"/>
    <w:rsid w:val="003B1497"/>
    <w:rsid w:val="003B1654"/>
    <w:rsid w:val="003B183D"/>
    <w:rsid w:val="003B195E"/>
    <w:rsid w:val="003B1D1A"/>
    <w:rsid w:val="003B2B80"/>
    <w:rsid w:val="003B2D10"/>
    <w:rsid w:val="003B328C"/>
    <w:rsid w:val="003B3681"/>
    <w:rsid w:val="003B37F6"/>
    <w:rsid w:val="003B3A77"/>
    <w:rsid w:val="003B46FB"/>
    <w:rsid w:val="003B4A1B"/>
    <w:rsid w:val="003B4C05"/>
    <w:rsid w:val="003B4FCF"/>
    <w:rsid w:val="003B4FF5"/>
    <w:rsid w:val="003B51B4"/>
    <w:rsid w:val="003B5382"/>
    <w:rsid w:val="003B5EDD"/>
    <w:rsid w:val="003B6121"/>
    <w:rsid w:val="003B6A46"/>
    <w:rsid w:val="003B732E"/>
    <w:rsid w:val="003B7AF7"/>
    <w:rsid w:val="003C00D4"/>
    <w:rsid w:val="003C0200"/>
    <w:rsid w:val="003C11E3"/>
    <w:rsid w:val="003C2145"/>
    <w:rsid w:val="003C24ED"/>
    <w:rsid w:val="003C2629"/>
    <w:rsid w:val="003C2CE8"/>
    <w:rsid w:val="003C31D3"/>
    <w:rsid w:val="003C34D6"/>
    <w:rsid w:val="003C4AA5"/>
    <w:rsid w:val="003C4AB3"/>
    <w:rsid w:val="003C4E4C"/>
    <w:rsid w:val="003C4F3A"/>
    <w:rsid w:val="003C5610"/>
    <w:rsid w:val="003C583F"/>
    <w:rsid w:val="003C586E"/>
    <w:rsid w:val="003C58E3"/>
    <w:rsid w:val="003C5C26"/>
    <w:rsid w:val="003C6132"/>
    <w:rsid w:val="003C6633"/>
    <w:rsid w:val="003C668B"/>
    <w:rsid w:val="003C6B1A"/>
    <w:rsid w:val="003C77A8"/>
    <w:rsid w:val="003C7A77"/>
    <w:rsid w:val="003C7EAF"/>
    <w:rsid w:val="003D0784"/>
    <w:rsid w:val="003D19BA"/>
    <w:rsid w:val="003D1C33"/>
    <w:rsid w:val="003D1FBA"/>
    <w:rsid w:val="003D2316"/>
    <w:rsid w:val="003D27ED"/>
    <w:rsid w:val="003D2D4D"/>
    <w:rsid w:val="003D2DF7"/>
    <w:rsid w:val="003D3CBB"/>
    <w:rsid w:val="003D3D57"/>
    <w:rsid w:val="003D4262"/>
    <w:rsid w:val="003D4458"/>
    <w:rsid w:val="003D48C7"/>
    <w:rsid w:val="003D4DCC"/>
    <w:rsid w:val="003D5108"/>
    <w:rsid w:val="003D5BF7"/>
    <w:rsid w:val="003D5FED"/>
    <w:rsid w:val="003D60EB"/>
    <w:rsid w:val="003D6AE6"/>
    <w:rsid w:val="003D6C93"/>
    <w:rsid w:val="003D7360"/>
    <w:rsid w:val="003E04E1"/>
    <w:rsid w:val="003E0677"/>
    <w:rsid w:val="003E0964"/>
    <w:rsid w:val="003E0AD6"/>
    <w:rsid w:val="003E0E33"/>
    <w:rsid w:val="003E144D"/>
    <w:rsid w:val="003E15B5"/>
    <w:rsid w:val="003E1717"/>
    <w:rsid w:val="003E1D8D"/>
    <w:rsid w:val="003E1F60"/>
    <w:rsid w:val="003E2B2C"/>
    <w:rsid w:val="003E2D66"/>
    <w:rsid w:val="003E2D82"/>
    <w:rsid w:val="003E2E1C"/>
    <w:rsid w:val="003E31BB"/>
    <w:rsid w:val="003E3458"/>
    <w:rsid w:val="003E3502"/>
    <w:rsid w:val="003E3688"/>
    <w:rsid w:val="003E3882"/>
    <w:rsid w:val="003E3AD3"/>
    <w:rsid w:val="003E3D7F"/>
    <w:rsid w:val="003E42BB"/>
    <w:rsid w:val="003E4D3A"/>
    <w:rsid w:val="003E575D"/>
    <w:rsid w:val="003E5AFF"/>
    <w:rsid w:val="003E60B5"/>
    <w:rsid w:val="003E6431"/>
    <w:rsid w:val="003E64C8"/>
    <w:rsid w:val="003E7879"/>
    <w:rsid w:val="003E7C9A"/>
    <w:rsid w:val="003F002A"/>
    <w:rsid w:val="003F03EF"/>
    <w:rsid w:val="003F078D"/>
    <w:rsid w:val="003F0874"/>
    <w:rsid w:val="003F10D7"/>
    <w:rsid w:val="003F131C"/>
    <w:rsid w:val="003F185B"/>
    <w:rsid w:val="003F1901"/>
    <w:rsid w:val="003F1C5A"/>
    <w:rsid w:val="003F1D71"/>
    <w:rsid w:val="003F2611"/>
    <w:rsid w:val="003F2A1D"/>
    <w:rsid w:val="003F2E92"/>
    <w:rsid w:val="003F3A74"/>
    <w:rsid w:val="003F433D"/>
    <w:rsid w:val="003F44EB"/>
    <w:rsid w:val="003F450B"/>
    <w:rsid w:val="003F47DF"/>
    <w:rsid w:val="003F4B8F"/>
    <w:rsid w:val="003F4E3C"/>
    <w:rsid w:val="003F56E9"/>
    <w:rsid w:val="003F7994"/>
    <w:rsid w:val="00400056"/>
    <w:rsid w:val="00400062"/>
    <w:rsid w:val="004002BE"/>
    <w:rsid w:val="004007BE"/>
    <w:rsid w:val="00400C2F"/>
    <w:rsid w:val="00401334"/>
    <w:rsid w:val="004019F2"/>
    <w:rsid w:val="00401BEA"/>
    <w:rsid w:val="00402154"/>
    <w:rsid w:val="004022F9"/>
    <w:rsid w:val="00402B63"/>
    <w:rsid w:val="00402CB4"/>
    <w:rsid w:val="00402D68"/>
    <w:rsid w:val="00402D80"/>
    <w:rsid w:val="004032DF"/>
    <w:rsid w:val="004035E2"/>
    <w:rsid w:val="00404264"/>
    <w:rsid w:val="0040481D"/>
    <w:rsid w:val="00404FCB"/>
    <w:rsid w:val="00405838"/>
    <w:rsid w:val="00405C90"/>
    <w:rsid w:val="00406793"/>
    <w:rsid w:val="00406846"/>
    <w:rsid w:val="00406D2B"/>
    <w:rsid w:val="00406FE5"/>
    <w:rsid w:val="004074F7"/>
    <w:rsid w:val="00407726"/>
    <w:rsid w:val="004079F8"/>
    <w:rsid w:val="00407C01"/>
    <w:rsid w:val="00410773"/>
    <w:rsid w:val="00410B0B"/>
    <w:rsid w:val="00410E40"/>
    <w:rsid w:val="00411079"/>
    <w:rsid w:val="004112FA"/>
    <w:rsid w:val="004117FE"/>
    <w:rsid w:val="00411AB6"/>
    <w:rsid w:val="0041217B"/>
    <w:rsid w:val="00412934"/>
    <w:rsid w:val="00412D16"/>
    <w:rsid w:val="00412F13"/>
    <w:rsid w:val="00413AAE"/>
    <w:rsid w:val="00413C35"/>
    <w:rsid w:val="0041410E"/>
    <w:rsid w:val="004141DD"/>
    <w:rsid w:val="004147E2"/>
    <w:rsid w:val="004151C2"/>
    <w:rsid w:val="004154F6"/>
    <w:rsid w:val="00415C81"/>
    <w:rsid w:val="00415D97"/>
    <w:rsid w:val="004166AA"/>
    <w:rsid w:val="00416A4E"/>
    <w:rsid w:val="00416D06"/>
    <w:rsid w:val="0041735B"/>
    <w:rsid w:val="004173B8"/>
    <w:rsid w:val="00417858"/>
    <w:rsid w:val="004212E5"/>
    <w:rsid w:val="00421776"/>
    <w:rsid w:val="0042193D"/>
    <w:rsid w:val="00421BFF"/>
    <w:rsid w:val="00421CF1"/>
    <w:rsid w:val="00421D4D"/>
    <w:rsid w:val="00421DF1"/>
    <w:rsid w:val="00422C89"/>
    <w:rsid w:val="004231C4"/>
    <w:rsid w:val="00423A8A"/>
    <w:rsid w:val="00424A4B"/>
    <w:rsid w:val="004250AF"/>
    <w:rsid w:val="0042517A"/>
    <w:rsid w:val="00425389"/>
    <w:rsid w:val="00425411"/>
    <w:rsid w:val="004259FC"/>
    <w:rsid w:val="00425A0F"/>
    <w:rsid w:val="00425B98"/>
    <w:rsid w:val="00425D9F"/>
    <w:rsid w:val="004262E9"/>
    <w:rsid w:val="0042690C"/>
    <w:rsid w:val="00426A9A"/>
    <w:rsid w:val="00427CDD"/>
    <w:rsid w:val="00430191"/>
    <w:rsid w:val="0043075E"/>
    <w:rsid w:val="00430BFB"/>
    <w:rsid w:val="00430DB0"/>
    <w:rsid w:val="00430E92"/>
    <w:rsid w:val="00430F17"/>
    <w:rsid w:val="004318D4"/>
    <w:rsid w:val="004319AC"/>
    <w:rsid w:val="004319D0"/>
    <w:rsid w:val="00431F64"/>
    <w:rsid w:val="004320B7"/>
    <w:rsid w:val="004325FD"/>
    <w:rsid w:val="00432774"/>
    <w:rsid w:val="00432926"/>
    <w:rsid w:val="00432C87"/>
    <w:rsid w:val="00432E45"/>
    <w:rsid w:val="0043337C"/>
    <w:rsid w:val="00433A47"/>
    <w:rsid w:val="00433EC1"/>
    <w:rsid w:val="00433FB3"/>
    <w:rsid w:val="00434768"/>
    <w:rsid w:val="00434B92"/>
    <w:rsid w:val="00435434"/>
    <w:rsid w:val="004359E2"/>
    <w:rsid w:val="00435DFB"/>
    <w:rsid w:val="00435F5C"/>
    <w:rsid w:val="00436653"/>
    <w:rsid w:val="0043710C"/>
    <w:rsid w:val="00437559"/>
    <w:rsid w:val="004375F3"/>
    <w:rsid w:val="00437A37"/>
    <w:rsid w:val="00437A4E"/>
    <w:rsid w:val="00437D9A"/>
    <w:rsid w:val="0044020C"/>
    <w:rsid w:val="00440386"/>
    <w:rsid w:val="004404AB"/>
    <w:rsid w:val="004405E7"/>
    <w:rsid w:val="00440C8F"/>
    <w:rsid w:val="00440FD0"/>
    <w:rsid w:val="004417FE"/>
    <w:rsid w:val="00441CB5"/>
    <w:rsid w:val="00442B95"/>
    <w:rsid w:val="00442CBF"/>
    <w:rsid w:val="0044320A"/>
    <w:rsid w:val="00443861"/>
    <w:rsid w:val="00443976"/>
    <w:rsid w:val="00443990"/>
    <w:rsid w:val="00443B08"/>
    <w:rsid w:val="00443BC0"/>
    <w:rsid w:val="00443E5D"/>
    <w:rsid w:val="00444072"/>
    <w:rsid w:val="004443FF"/>
    <w:rsid w:val="00444445"/>
    <w:rsid w:val="004447C1"/>
    <w:rsid w:val="00445949"/>
    <w:rsid w:val="00445965"/>
    <w:rsid w:val="00445ABE"/>
    <w:rsid w:val="00446589"/>
    <w:rsid w:val="00446AB3"/>
    <w:rsid w:val="00446BD7"/>
    <w:rsid w:val="00446E3A"/>
    <w:rsid w:val="0044707C"/>
    <w:rsid w:val="004471B2"/>
    <w:rsid w:val="0044724C"/>
    <w:rsid w:val="00447693"/>
    <w:rsid w:val="00447B3E"/>
    <w:rsid w:val="00447BE4"/>
    <w:rsid w:val="00447D91"/>
    <w:rsid w:val="00450238"/>
    <w:rsid w:val="00450360"/>
    <w:rsid w:val="00450FBF"/>
    <w:rsid w:val="00450FDF"/>
    <w:rsid w:val="0045119A"/>
    <w:rsid w:val="004514D3"/>
    <w:rsid w:val="004516B8"/>
    <w:rsid w:val="00451D82"/>
    <w:rsid w:val="004538E8"/>
    <w:rsid w:val="00453A9E"/>
    <w:rsid w:val="00453C43"/>
    <w:rsid w:val="004540E8"/>
    <w:rsid w:val="004541E8"/>
    <w:rsid w:val="004544C0"/>
    <w:rsid w:val="004552C9"/>
    <w:rsid w:val="0045541D"/>
    <w:rsid w:val="0045555B"/>
    <w:rsid w:val="004556A8"/>
    <w:rsid w:val="00456160"/>
    <w:rsid w:val="00456850"/>
    <w:rsid w:val="004569D8"/>
    <w:rsid w:val="00456E5E"/>
    <w:rsid w:val="00457310"/>
    <w:rsid w:val="00457733"/>
    <w:rsid w:val="00457B96"/>
    <w:rsid w:val="004606C3"/>
    <w:rsid w:val="00460A17"/>
    <w:rsid w:val="00460A52"/>
    <w:rsid w:val="00460EA5"/>
    <w:rsid w:val="004611DE"/>
    <w:rsid w:val="00461BAB"/>
    <w:rsid w:val="00462AA0"/>
    <w:rsid w:val="00462D38"/>
    <w:rsid w:val="00462D3B"/>
    <w:rsid w:val="0046332E"/>
    <w:rsid w:val="00463463"/>
    <w:rsid w:val="00463FA0"/>
    <w:rsid w:val="00463FB0"/>
    <w:rsid w:val="00464A02"/>
    <w:rsid w:val="00464D38"/>
    <w:rsid w:val="00464D91"/>
    <w:rsid w:val="00464E5D"/>
    <w:rsid w:val="004652BF"/>
    <w:rsid w:val="004653F4"/>
    <w:rsid w:val="0046554A"/>
    <w:rsid w:val="00465679"/>
    <w:rsid w:val="00465707"/>
    <w:rsid w:val="00466716"/>
    <w:rsid w:val="004668A7"/>
    <w:rsid w:val="00466C04"/>
    <w:rsid w:val="00466D37"/>
    <w:rsid w:val="00466DA7"/>
    <w:rsid w:val="00466E6C"/>
    <w:rsid w:val="00467031"/>
    <w:rsid w:val="004675C0"/>
    <w:rsid w:val="0046777C"/>
    <w:rsid w:val="00467AB9"/>
    <w:rsid w:val="00467C37"/>
    <w:rsid w:val="00467EF5"/>
    <w:rsid w:val="00467F08"/>
    <w:rsid w:val="00470442"/>
    <w:rsid w:val="00470D99"/>
    <w:rsid w:val="00471286"/>
    <w:rsid w:val="00471597"/>
    <w:rsid w:val="0047174A"/>
    <w:rsid w:val="00471816"/>
    <w:rsid w:val="00471DB6"/>
    <w:rsid w:val="00471EE9"/>
    <w:rsid w:val="00472326"/>
    <w:rsid w:val="00472461"/>
    <w:rsid w:val="004724E5"/>
    <w:rsid w:val="00472C7A"/>
    <w:rsid w:val="00473BE1"/>
    <w:rsid w:val="00473E71"/>
    <w:rsid w:val="0047444D"/>
    <w:rsid w:val="0047458D"/>
    <w:rsid w:val="00474F99"/>
    <w:rsid w:val="00475305"/>
    <w:rsid w:val="0047549C"/>
    <w:rsid w:val="004754A6"/>
    <w:rsid w:val="00475A6E"/>
    <w:rsid w:val="00475B51"/>
    <w:rsid w:val="00476425"/>
    <w:rsid w:val="00476ADC"/>
    <w:rsid w:val="00476D52"/>
    <w:rsid w:val="0047713F"/>
    <w:rsid w:val="00477422"/>
    <w:rsid w:val="004778DA"/>
    <w:rsid w:val="00477C88"/>
    <w:rsid w:val="00477CE1"/>
    <w:rsid w:val="00480200"/>
    <w:rsid w:val="004813E0"/>
    <w:rsid w:val="0048141B"/>
    <w:rsid w:val="00481459"/>
    <w:rsid w:val="00481A31"/>
    <w:rsid w:val="00482220"/>
    <w:rsid w:val="0048229A"/>
    <w:rsid w:val="00482592"/>
    <w:rsid w:val="00482667"/>
    <w:rsid w:val="00482A42"/>
    <w:rsid w:val="00482EB8"/>
    <w:rsid w:val="00483082"/>
    <w:rsid w:val="00484793"/>
    <w:rsid w:val="00484DDE"/>
    <w:rsid w:val="0048503C"/>
    <w:rsid w:val="004850BF"/>
    <w:rsid w:val="00485E1F"/>
    <w:rsid w:val="0048617E"/>
    <w:rsid w:val="00486246"/>
    <w:rsid w:val="004862FA"/>
    <w:rsid w:val="00487191"/>
    <w:rsid w:val="00487545"/>
    <w:rsid w:val="00487AB8"/>
    <w:rsid w:val="004902C8"/>
    <w:rsid w:val="00490519"/>
    <w:rsid w:val="004910C7"/>
    <w:rsid w:val="0049131E"/>
    <w:rsid w:val="004913B3"/>
    <w:rsid w:val="00491C49"/>
    <w:rsid w:val="00492294"/>
    <w:rsid w:val="0049269E"/>
    <w:rsid w:val="004930BC"/>
    <w:rsid w:val="0049351F"/>
    <w:rsid w:val="0049473F"/>
    <w:rsid w:val="00494BF3"/>
    <w:rsid w:val="00494E5C"/>
    <w:rsid w:val="00495012"/>
    <w:rsid w:val="00495185"/>
    <w:rsid w:val="004952CA"/>
    <w:rsid w:val="00496078"/>
    <w:rsid w:val="00496530"/>
    <w:rsid w:val="004966C6"/>
    <w:rsid w:val="004968EC"/>
    <w:rsid w:val="00496F3C"/>
    <w:rsid w:val="0049759C"/>
    <w:rsid w:val="004976D1"/>
    <w:rsid w:val="0049770A"/>
    <w:rsid w:val="004979D4"/>
    <w:rsid w:val="004A003E"/>
    <w:rsid w:val="004A064E"/>
    <w:rsid w:val="004A0FC8"/>
    <w:rsid w:val="004A13EC"/>
    <w:rsid w:val="004A22AA"/>
    <w:rsid w:val="004A25D6"/>
    <w:rsid w:val="004A25EC"/>
    <w:rsid w:val="004A3C1D"/>
    <w:rsid w:val="004A3C8C"/>
    <w:rsid w:val="004A3D2F"/>
    <w:rsid w:val="004A3E32"/>
    <w:rsid w:val="004A40EF"/>
    <w:rsid w:val="004A46EA"/>
    <w:rsid w:val="004A47B1"/>
    <w:rsid w:val="004A4893"/>
    <w:rsid w:val="004A4C52"/>
    <w:rsid w:val="004A5E92"/>
    <w:rsid w:val="004A6E55"/>
    <w:rsid w:val="004A7991"/>
    <w:rsid w:val="004A7E25"/>
    <w:rsid w:val="004B058A"/>
    <w:rsid w:val="004B09CE"/>
    <w:rsid w:val="004B0C5E"/>
    <w:rsid w:val="004B0E16"/>
    <w:rsid w:val="004B0EA2"/>
    <w:rsid w:val="004B0F27"/>
    <w:rsid w:val="004B1602"/>
    <w:rsid w:val="004B20F1"/>
    <w:rsid w:val="004B21E6"/>
    <w:rsid w:val="004B28C3"/>
    <w:rsid w:val="004B2A35"/>
    <w:rsid w:val="004B2F17"/>
    <w:rsid w:val="004B309B"/>
    <w:rsid w:val="004B31FF"/>
    <w:rsid w:val="004B3751"/>
    <w:rsid w:val="004B3F83"/>
    <w:rsid w:val="004B47AD"/>
    <w:rsid w:val="004B48E7"/>
    <w:rsid w:val="004B4912"/>
    <w:rsid w:val="004B52F0"/>
    <w:rsid w:val="004B558A"/>
    <w:rsid w:val="004B5BAC"/>
    <w:rsid w:val="004B5FF6"/>
    <w:rsid w:val="004B6540"/>
    <w:rsid w:val="004B6630"/>
    <w:rsid w:val="004B684B"/>
    <w:rsid w:val="004B6D4D"/>
    <w:rsid w:val="004B6FAD"/>
    <w:rsid w:val="004B7A12"/>
    <w:rsid w:val="004B7B0E"/>
    <w:rsid w:val="004B7C3F"/>
    <w:rsid w:val="004C0163"/>
    <w:rsid w:val="004C0189"/>
    <w:rsid w:val="004C023C"/>
    <w:rsid w:val="004C02B4"/>
    <w:rsid w:val="004C0E13"/>
    <w:rsid w:val="004C16F8"/>
    <w:rsid w:val="004C1998"/>
    <w:rsid w:val="004C19E6"/>
    <w:rsid w:val="004C19F1"/>
    <w:rsid w:val="004C25EE"/>
    <w:rsid w:val="004C2AF3"/>
    <w:rsid w:val="004C2F08"/>
    <w:rsid w:val="004C3183"/>
    <w:rsid w:val="004C42F8"/>
    <w:rsid w:val="004C4860"/>
    <w:rsid w:val="004C4EE8"/>
    <w:rsid w:val="004C5067"/>
    <w:rsid w:val="004C50B7"/>
    <w:rsid w:val="004C5266"/>
    <w:rsid w:val="004C5819"/>
    <w:rsid w:val="004C593C"/>
    <w:rsid w:val="004C5B47"/>
    <w:rsid w:val="004C5C98"/>
    <w:rsid w:val="004C6BB0"/>
    <w:rsid w:val="004C71F8"/>
    <w:rsid w:val="004C7727"/>
    <w:rsid w:val="004D02AD"/>
    <w:rsid w:val="004D0641"/>
    <w:rsid w:val="004D08C4"/>
    <w:rsid w:val="004D0922"/>
    <w:rsid w:val="004D0970"/>
    <w:rsid w:val="004D13B8"/>
    <w:rsid w:val="004D13C1"/>
    <w:rsid w:val="004D13CB"/>
    <w:rsid w:val="004D1764"/>
    <w:rsid w:val="004D1AA6"/>
    <w:rsid w:val="004D1AC8"/>
    <w:rsid w:val="004D1D21"/>
    <w:rsid w:val="004D21CB"/>
    <w:rsid w:val="004D26B9"/>
    <w:rsid w:val="004D3804"/>
    <w:rsid w:val="004D3C21"/>
    <w:rsid w:val="004D409D"/>
    <w:rsid w:val="004D4343"/>
    <w:rsid w:val="004D470B"/>
    <w:rsid w:val="004D4AE8"/>
    <w:rsid w:val="004D4E88"/>
    <w:rsid w:val="004D4FA5"/>
    <w:rsid w:val="004D5089"/>
    <w:rsid w:val="004D50AA"/>
    <w:rsid w:val="004D5BBD"/>
    <w:rsid w:val="004D602F"/>
    <w:rsid w:val="004D7865"/>
    <w:rsid w:val="004D7B64"/>
    <w:rsid w:val="004D7D1D"/>
    <w:rsid w:val="004D7F76"/>
    <w:rsid w:val="004D7FD6"/>
    <w:rsid w:val="004E0140"/>
    <w:rsid w:val="004E11D2"/>
    <w:rsid w:val="004E14E6"/>
    <w:rsid w:val="004E1545"/>
    <w:rsid w:val="004E1B31"/>
    <w:rsid w:val="004E1D4D"/>
    <w:rsid w:val="004E1EAB"/>
    <w:rsid w:val="004E1F0C"/>
    <w:rsid w:val="004E24CC"/>
    <w:rsid w:val="004E2C4E"/>
    <w:rsid w:val="004E2D27"/>
    <w:rsid w:val="004E2DFE"/>
    <w:rsid w:val="004E309A"/>
    <w:rsid w:val="004E30F9"/>
    <w:rsid w:val="004E3C07"/>
    <w:rsid w:val="004E3D53"/>
    <w:rsid w:val="004E48C3"/>
    <w:rsid w:val="004E522F"/>
    <w:rsid w:val="004E5B2E"/>
    <w:rsid w:val="004E61FD"/>
    <w:rsid w:val="004E627F"/>
    <w:rsid w:val="004E62E7"/>
    <w:rsid w:val="004E64C3"/>
    <w:rsid w:val="004E6862"/>
    <w:rsid w:val="004E6FE9"/>
    <w:rsid w:val="004E767B"/>
    <w:rsid w:val="004E7769"/>
    <w:rsid w:val="004E7B46"/>
    <w:rsid w:val="004E7B78"/>
    <w:rsid w:val="004F0317"/>
    <w:rsid w:val="004F0CE1"/>
    <w:rsid w:val="004F0CF4"/>
    <w:rsid w:val="004F0DD5"/>
    <w:rsid w:val="004F1669"/>
    <w:rsid w:val="004F22A5"/>
    <w:rsid w:val="004F23BB"/>
    <w:rsid w:val="004F3D86"/>
    <w:rsid w:val="004F44D2"/>
    <w:rsid w:val="004F46A5"/>
    <w:rsid w:val="004F4757"/>
    <w:rsid w:val="004F4B41"/>
    <w:rsid w:val="004F4C5A"/>
    <w:rsid w:val="004F5627"/>
    <w:rsid w:val="004F60E2"/>
    <w:rsid w:val="004F6294"/>
    <w:rsid w:val="004F6482"/>
    <w:rsid w:val="004F66FC"/>
    <w:rsid w:val="004F6834"/>
    <w:rsid w:val="004F69F0"/>
    <w:rsid w:val="004F6B78"/>
    <w:rsid w:val="004F7334"/>
    <w:rsid w:val="004F77FC"/>
    <w:rsid w:val="004F7B31"/>
    <w:rsid w:val="004F7B50"/>
    <w:rsid w:val="005006EB"/>
    <w:rsid w:val="00500815"/>
    <w:rsid w:val="00500F57"/>
    <w:rsid w:val="00501347"/>
    <w:rsid w:val="0050140C"/>
    <w:rsid w:val="005017F6"/>
    <w:rsid w:val="00501DD8"/>
    <w:rsid w:val="005028C4"/>
    <w:rsid w:val="0050295D"/>
    <w:rsid w:val="00502CF5"/>
    <w:rsid w:val="00502D21"/>
    <w:rsid w:val="005036CE"/>
    <w:rsid w:val="0050380C"/>
    <w:rsid w:val="00503DD6"/>
    <w:rsid w:val="00504067"/>
    <w:rsid w:val="00505323"/>
    <w:rsid w:val="0050569E"/>
    <w:rsid w:val="00505C6B"/>
    <w:rsid w:val="00506577"/>
    <w:rsid w:val="00506612"/>
    <w:rsid w:val="005066D8"/>
    <w:rsid w:val="0050716C"/>
    <w:rsid w:val="005072D9"/>
    <w:rsid w:val="00511088"/>
    <w:rsid w:val="005114A5"/>
    <w:rsid w:val="005146C3"/>
    <w:rsid w:val="005148A4"/>
    <w:rsid w:val="00514D7B"/>
    <w:rsid w:val="00514DED"/>
    <w:rsid w:val="0051580D"/>
    <w:rsid w:val="00515A28"/>
    <w:rsid w:val="00515B24"/>
    <w:rsid w:val="005163AC"/>
    <w:rsid w:val="00516884"/>
    <w:rsid w:val="00516F02"/>
    <w:rsid w:val="0051744B"/>
    <w:rsid w:val="00517484"/>
    <w:rsid w:val="005178FB"/>
    <w:rsid w:val="00520596"/>
    <w:rsid w:val="00520A29"/>
    <w:rsid w:val="00520B17"/>
    <w:rsid w:val="005212CC"/>
    <w:rsid w:val="005213A9"/>
    <w:rsid w:val="00521420"/>
    <w:rsid w:val="00521433"/>
    <w:rsid w:val="00521957"/>
    <w:rsid w:val="00521BC6"/>
    <w:rsid w:val="00521FD5"/>
    <w:rsid w:val="0052291D"/>
    <w:rsid w:val="00522FC7"/>
    <w:rsid w:val="005235E6"/>
    <w:rsid w:val="00523876"/>
    <w:rsid w:val="00523B39"/>
    <w:rsid w:val="0052429C"/>
    <w:rsid w:val="005242CF"/>
    <w:rsid w:val="00524376"/>
    <w:rsid w:val="005245CC"/>
    <w:rsid w:val="005245E6"/>
    <w:rsid w:val="0052472C"/>
    <w:rsid w:val="005249C6"/>
    <w:rsid w:val="00525549"/>
    <w:rsid w:val="0052569F"/>
    <w:rsid w:val="005256A0"/>
    <w:rsid w:val="00526025"/>
    <w:rsid w:val="005261F3"/>
    <w:rsid w:val="005262AE"/>
    <w:rsid w:val="00526455"/>
    <w:rsid w:val="005265CD"/>
    <w:rsid w:val="00526953"/>
    <w:rsid w:val="00526D7D"/>
    <w:rsid w:val="00527CF0"/>
    <w:rsid w:val="00530240"/>
    <w:rsid w:val="00530CCD"/>
    <w:rsid w:val="00530F50"/>
    <w:rsid w:val="00531321"/>
    <w:rsid w:val="00531800"/>
    <w:rsid w:val="005320CB"/>
    <w:rsid w:val="00532527"/>
    <w:rsid w:val="0053261B"/>
    <w:rsid w:val="00532C4B"/>
    <w:rsid w:val="00532D6E"/>
    <w:rsid w:val="005331B7"/>
    <w:rsid w:val="0053418A"/>
    <w:rsid w:val="005342AC"/>
    <w:rsid w:val="00534311"/>
    <w:rsid w:val="005348F5"/>
    <w:rsid w:val="00534E8B"/>
    <w:rsid w:val="0053541D"/>
    <w:rsid w:val="005358AE"/>
    <w:rsid w:val="00535BFA"/>
    <w:rsid w:val="00535F9A"/>
    <w:rsid w:val="0053608F"/>
    <w:rsid w:val="005361AE"/>
    <w:rsid w:val="005364F0"/>
    <w:rsid w:val="00536D93"/>
    <w:rsid w:val="005371E2"/>
    <w:rsid w:val="005379C8"/>
    <w:rsid w:val="00537B1B"/>
    <w:rsid w:val="00537B4D"/>
    <w:rsid w:val="00537E12"/>
    <w:rsid w:val="00540167"/>
    <w:rsid w:val="00540704"/>
    <w:rsid w:val="00540C20"/>
    <w:rsid w:val="00540CBF"/>
    <w:rsid w:val="00540D1C"/>
    <w:rsid w:val="00540EA6"/>
    <w:rsid w:val="00541A9D"/>
    <w:rsid w:val="0054353C"/>
    <w:rsid w:val="005438A2"/>
    <w:rsid w:val="00543ED7"/>
    <w:rsid w:val="00544E0D"/>
    <w:rsid w:val="00545F6E"/>
    <w:rsid w:val="0054655F"/>
    <w:rsid w:val="005467C0"/>
    <w:rsid w:val="00546CFA"/>
    <w:rsid w:val="005503AB"/>
    <w:rsid w:val="0055046F"/>
    <w:rsid w:val="005504A2"/>
    <w:rsid w:val="00550BB1"/>
    <w:rsid w:val="00550D3A"/>
    <w:rsid w:val="00551A6D"/>
    <w:rsid w:val="0055383B"/>
    <w:rsid w:val="005546BB"/>
    <w:rsid w:val="00554F3B"/>
    <w:rsid w:val="005554C8"/>
    <w:rsid w:val="005557C1"/>
    <w:rsid w:val="00555855"/>
    <w:rsid w:val="00555C9C"/>
    <w:rsid w:val="00555CA7"/>
    <w:rsid w:val="0055667D"/>
    <w:rsid w:val="00556D6E"/>
    <w:rsid w:val="00556F65"/>
    <w:rsid w:val="00557469"/>
    <w:rsid w:val="005579DA"/>
    <w:rsid w:val="005602DC"/>
    <w:rsid w:val="00560A8E"/>
    <w:rsid w:val="00560B89"/>
    <w:rsid w:val="00561171"/>
    <w:rsid w:val="00561298"/>
    <w:rsid w:val="00561354"/>
    <w:rsid w:val="0056179A"/>
    <w:rsid w:val="005617F3"/>
    <w:rsid w:val="00561B42"/>
    <w:rsid w:val="00561CB6"/>
    <w:rsid w:val="00561E4A"/>
    <w:rsid w:val="005626E0"/>
    <w:rsid w:val="005627E0"/>
    <w:rsid w:val="00562BAE"/>
    <w:rsid w:val="00562C03"/>
    <w:rsid w:val="0056304E"/>
    <w:rsid w:val="00563251"/>
    <w:rsid w:val="0056330C"/>
    <w:rsid w:val="0056365B"/>
    <w:rsid w:val="00564085"/>
    <w:rsid w:val="00564275"/>
    <w:rsid w:val="00564B42"/>
    <w:rsid w:val="00565447"/>
    <w:rsid w:val="00565D89"/>
    <w:rsid w:val="005662F6"/>
    <w:rsid w:val="005666C0"/>
    <w:rsid w:val="00566980"/>
    <w:rsid w:val="0056785D"/>
    <w:rsid w:val="00567C88"/>
    <w:rsid w:val="00567D21"/>
    <w:rsid w:val="00570171"/>
    <w:rsid w:val="00570201"/>
    <w:rsid w:val="005702CC"/>
    <w:rsid w:val="00570306"/>
    <w:rsid w:val="005707FB"/>
    <w:rsid w:val="00570860"/>
    <w:rsid w:val="005708AC"/>
    <w:rsid w:val="00570A79"/>
    <w:rsid w:val="00571662"/>
    <w:rsid w:val="00571BD4"/>
    <w:rsid w:val="00572EA0"/>
    <w:rsid w:val="00573773"/>
    <w:rsid w:val="00573959"/>
    <w:rsid w:val="005739C6"/>
    <w:rsid w:val="00573EE3"/>
    <w:rsid w:val="00574DE1"/>
    <w:rsid w:val="00575035"/>
    <w:rsid w:val="0057524A"/>
    <w:rsid w:val="005755A6"/>
    <w:rsid w:val="0057597C"/>
    <w:rsid w:val="00575D7D"/>
    <w:rsid w:val="005762D9"/>
    <w:rsid w:val="005766C1"/>
    <w:rsid w:val="00576703"/>
    <w:rsid w:val="00576B44"/>
    <w:rsid w:val="00576D7C"/>
    <w:rsid w:val="00576DC9"/>
    <w:rsid w:val="00577D15"/>
    <w:rsid w:val="00580061"/>
    <w:rsid w:val="0058028C"/>
    <w:rsid w:val="005804FC"/>
    <w:rsid w:val="005814F8"/>
    <w:rsid w:val="0058187C"/>
    <w:rsid w:val="005824BA"/>
    <w:rsid w:val="00582D9E"/>
    <w:rsid w:val="00582DA7"/>
    <w:rsid w:val="0058396F"/>
    <w:rsid w:val="00583C6E"/>
    <w:rsid w:val="00583F73"/>
    <w:rsid w:val="00583F9E"/>
    <w:rsid w:val="005841C8"/>
    <w:rsid w:val="005846D8"/>
    <w:rsid w:val="00584BF0"/>
    <w:rsid w:val="00584E34"/>
    <w:rsid w:val="00585719"/>
    <w:rsid w:val="0058635E"/>
    <w:rsid w:val="00586BE6"/>
    <w:rsid w:val="00586F5E"/>
    <w:rsid w:val="005874B4"/>
    <w:rsid w:val="005877DE"/>
    <w:rsid w:val="005903AE"/>
    <w:rsid w:val="00591980"/>
    <w:rsid w:val="00591B03"/>
    <w:rsid w:val="00591D7F"/>
    <w:rsid w:val="00591DDB"/>
    <w:rsid w:val="00592278"/>
    <w:rsid w:val="0059232F"/>
    <w:rsid w:val="00592452"/>
    <w:rsid w:val="005929B4"/>
    <w:rsid w:val="00592E45"/>
    <w:rsid w:val="00592F7F"/>
    <w:rsid w:val="0059359F"/>
    <w:rsid w:val="00593BE5"/>
    <w:rsid w:val="0059433A"/>
    <w:rsid w:val="005946EF"/>
    <w:rsid w:val="00594A45"/>
    <w:rsid w:val="00594A81"/>
    <w:rsid w:val="005954C3"/>
    <w:rsid w:val="00595708"/>
    <w:rsid w:val="00596226"/>
    <w:rsid w:val="00596460"/>
    <w:rsid w:val="00596532"/>
    <w:rsid w:val="00596890"/>
    <w:rsid w:val="00596A43"/>
    <w:rsid w:val="005970C8"/>
    <w:rsid w:val="0059722E"/>
    <w:rsid w:val="0059749B"/>
    <w:rsid w:val="005978B8"/>
    <w:rsid w:val="005A06D2"/>
    <w:rsid w:val="005A08D3"/>
    <w:rsid w:val="005A0F28"/>
    <w:rsid w:val="005A163F"/>
    <w:rsid w:val="005A1643"/>
    <w:rsid w:val="005A18C7"/>
    <w:rsid w:val="005A1BEF"/>
    <w:rsid w:val="005A22EF"/>
    <w:rsid w:val="005A24CF"/>
    <w:rsid w:val="005A2895"/>
    <w:rsid w:val="005A2AE9"/>
    <w:rsid w:val="005A2B66"/>
    <w:rsid w:val="005A2F21"/>
    <w:rsid w:val="005A35B5"/>
    <w:rsid w:val="005A3B7D"/>
    <w:rsid w:val="005A4126"/>
    <w:rsid w:val="005A4142"/>
    <w:rsid w:val="005A45AD"/>
    <w:rsid w:val="005A4D5C"/>
    <w:rsid w:val="005A549A"/>
    <w:rsid w:val="005A5594"/>
    <w:rsid w:val="005A5E0E"/>
    <w:rsid w:val="005A5E60"/>
    <w:rsid w:val="005A64DE"/>
    <w:rsid w:val="005A6AEC"/>
    <w:rsid w:val="005A6BBB"/>
    <w:rsid w:val="005A6CA3"/>
    <w:rsid w:val="005A6DB6"/>
    <w:rsid w:val="005A6EBC"/>
    <w:rsid w:val="005A73BB"/>
    <w:rsid w:val="005A791E"/>
    <w:rsid w:val="005A7A29"/>
    <w:rsid w:val="005B0BE1"/>
    <w:rsid w:val="005B0DF3"/>
    <w:rsid w:val="005B0E56"/>
    <w:rsid w:val="005B110E"/>
    <w:rsid w:val="005B269C"/>
    <w:rsid w:val="005B2AA4"/>
    <w:rsid w:val="005B303C"/>
    <w:rsid w:val="005B308E"/>
    <w:rsid w:val="005B35E3"/>
    <w:rsid w:val="005B3EA7"/>
    <w:rsid w:val="005B4653"/>
    <w:rsid w:val="005B4BCD"/>
    <w:rsid w:val="005B4E94"/>
    <w:rsid w:val="005B4FE4"/>
    <w:rsid w:val="005B56E1"/>
    <w:rsid w:val="005B5A74"/>
    <w:rsid w:val="005B5C25"/>
    <w:rsid w:val="005B5C60"/>
    <w:rsid w:val="005B5F31"/>
    <w:rsid w:val="005B6064"/>
    <w:rsid w:val="005B6322"/>
    <w:rsid w:val="005B6470"/>
    <w:rsid w:val="005B73AC"/>
    <w:rsid w:val="005B75AD"/>
    <w:rsid w:val="005B7D7C"/>
    <w:rsid w:val="005C054D"/>
    <w:rsid w:val="005C0810"/>
    <w:rsid w:val="005C08E6"/>
    <w:rsid w:val="005C09D9"/>
    <w:rsid w:val="005C0AE0"/>
    <w:rsid w:val="005C1101"/>
    <w:rsid w:val="005C165C"/>
    <w:rsid w:val="005C16E2"/>
    <w:rsid w:val="005C1721"/>
    <w:rsid w:val="005C1796"/>
    <w:rsid w:val="005C1835"/>
    <w:rsid w:val="005C1B7D"/>
    <w:rsid w:val="005C1BA5"/>
    <w:rsid w:val="005C1DB3"/>
    <w:rsid w:val="005C1E23"/>
    <w:rsid w:val="005C1FC5"/>
    <w:rsid w:val="005C208E"/>
    <w:rsid w:val="005C2170"/>
    <w:rsid w:val="005C2C8E"/>
    <w:rsid w:val="005C2CBA"/>
    <w:rsid w:val="005C3084"/>
    <w:rsid w:val="005C33DF"/>
    <w:rsid w:val="005C4031"/>
    <w:rsid w:val="005C47D3"/>
    <w:rsid w:val="005C49A8"/>
    <w:rsid w:val="005C5211"/>
    <w:rsid w:val="005C5A78"/>
    <w:rsid w:val="005C5FEC"/>
    <w:rsid w:val="005C676F"/>
    <w:rsid w:val="005C6955"/>
    <w:rsid w:val="005C6A73"/>
    <w:rsid w:val="005C6CA5"/>
    <w:rsid w:val="005C73C7"/>
    <w:rsid w:val="005D0194"/>
    <w:rsid w:val="005D0727"/>
    <w:rsid w:val="005D0B23"/>
    <w:rsid w:val="005D0E24"/>
    <w:rsid w:val="005D12C5"/>
    <w:rsid w:val="005D23FB"/>
    <w:rsid w:val="005D3244"/>
    <w:rsid w:val="005D3794"/>
    <w:rsid w:val="005D37F9"/>
    <w:rsid w:val="005D4502"/>
    <w:rsid w:val="005D47BB"/>
    <w:rsid w:val="005D4AB9"/>
    <w:rsid w:val="005D4CCD"/>
    <w:rsid w:val="005D505F"/>
    <w:rsid w:val="005D5497"/>
    <w:rsid w:val="005D55A5"/>
    <w:rsid w:val="005D5D82"/>
    <w:rsid w:val="005D6293"/>
    <w:rsid w:val="005D63C0"/>
    <w:rsid w:val="005D654A"/>
    <w:rsid w:val="005D66C4"/>
    <w:rsid w:val="005D687E"/>
    <w:rsid w:val="005D693E"/>
    <w:rsid w:val="005D69AE"/>
    <w:rsid w:val="005D6DC8"/>
    <w:rsid w:val="005D7049"/>
    <w:rsid w:val="005D7659"/>
    <w:rsid w:val="005D7779"/>
    <w:rsid w:val="005D7AC6"/>
    <w:rsid w:val="005D7E3D"/>
    <w:rsid w:val="005E03B2"/>
    <w:rsid w:val="005E0466"/>
    <w:rsid w:val="005E04E6"/>
    <w:rsid w:val="005E13F5"/>
    <w:rsid w:val="005E1935"/>
    <w:rsid w:val="005E1CF0"/>
    <w:rsid w:val="005E2217"/>
    <w:rsid w:val="005E2360"/>
    <w:rsid w:val="005E26F8"/>
    <w:rsid w:val="005E2A7F"/>
    <w:rsid w:val="005E2D68"/>
    <w:rsid w:val="005E35F3"/>
    <w:rsid w:val="005E3EBD"/>
    <w:rsid w:val="005E41A7"/>
    <w:rsid w:val="005E4345"/>
    <w:rsid w:val="005E4BAC"/>
    <w:rsid w:val="005E52CD"/>
    <w:rsid w:val="005E5348"/>
    <w:rsid w:val="005E55A7"/>
    <w:rsid w:val="005E5838"/>
    <w:rsid w:val="005E5B33"/>
    <w:rsid w:val="005E5CB9"/>
    <w:rsid w:val="005E62F1"/>
    <w:rsid w:val="005E6397"/>
    <w:rsid w:val="005E6D23"/>
    <w:rsid w:val="005E70D3"/>
    <w:rsid w:val="005E74F1"/>
    <w:rsid w:val="005E7B2E"/>
    <w:rsid w:val="005E7B95"/>
    <w:rsid w:val="005E7BCC"/>
    <w:rsid w:val="005F049C"/>
    <w:rsid w:val="005F0A74"/>
    <w:rsid w:val="005F0AE2"/>
    <w:rsid w:val="005F0C4C"/>
    <w:rsid w:val="005F10D0"/>
    <w:rsid w:val="005F12B7"/>
    <w:rsid w:val="005F19BB"/>
    <w:rsid w:val="005F1F1F"/>
    <w:rsid w:val="005F230D"/>
    <w:rsid w:val="005F2515"/>
    <w:rsid w:val="005F2591"/>
    <w:rsid w:val="005F2595"/>
    <w:rsid w:val="005F2610"/>
    <w:rsid w:val="005F270B"/>
    <w:rsid w:val="005F2A39"/>
    <w:rsid w:val="005F2CB2"/>
    <w:rsid w:val="005F2D2C"/>
    <w:rsid w:val="005F46AA"/>
    <w:rsid w:val="005F4DD0"/>
    <w:rsid w:val="005F5531"/>
    <w:rsid w:val="005F5735"/>
    <w:rsid w:val="005F5910"/>
    <w:rsid w:val="005F5B4E"/>
    <w:rsid w:val="005F5C8F"/>
    <w:rsid w:val="005F5EB5"/>
    <w:rsid w:val="005F60E1"/>
    <w:rsid w:val="005F6D33"/>
    <w:rsid w:val="005F720D"/>
    <w:rsid w:val="005F730E"/>
    <w:rsid w:val="005F79C3"/>
    <w:rsid w:val="005F7C8B"/>
    <w:rsid w:val="005F7FE1"/>
    <w:rsid w:val="00600118"/>
    <w:rsid w:val="00600BE9"/>
    <w:rsid w:val="006010DC"/>
    <w:rsid w:val="00601452"/>
    <w:rsid w:val="006014C2"/>
    <w:rsid w:val="00601C2C"/>
    <w:rsid w:val="00601C9B"/>
    <w:rsid w:val="0060208D"/>
    <w:rsid w:val="006025F5"/>
    <w:rsid w:val="006029F2"/>
    <w:rsid w:val="00603675"/>
    <w:rsid w:val="006037EE"/>
    <w:rsid w:val="00603CF7"/>
    <w:rsid w:val="00604622"/>
    <w:rsid w:val="00604767"/>
    <w:rsid w:val="00604854"/>
    <w:rsid w:val="00604B12"/>
    <w:rsid w:val="00604D0A"/>
    <w:rsid w:val="00605A93"/>
    <w:rsid w:val="00606124"/>
    <w:rsid w:val="00606174"/>
    <w:rsid w:val="006066D0"/>
    <w:rsid w:val="006067B1"/>
    <w:rsid w:val="00606A12"/>
    <w:rsid w:val="00606B47"/>
    <w:rsid w:val="00606BC5"/>
    <w:rsid w:val="006071B6"/>
    <w:rsid w:val="0060791A"/>
    <w:rsid w:val="00607CBD"/>
    <w:rsid w:val="00607F0C"/>
    <w:rsid w:val="00607F62"/>
    <w:rsid w:val="00610601"/>
    <w:rsid w:val="006107A6"/>
    <w:rsid w:val="00610970"/>
    <w:rsid w:val="0061116B"/>
    <w:rsid w:val="0061187E"/>
    <w:rsid w:val="0061197F"/>
    <w:rsid w:val="00611A23"/>
    <w:rsid w:val="00611A36"/>
    <w:rsid w:val="00611B73"/>
    <w:rsid w:val="00612881"/>
    <w:rsid w:val="006138F3"/>
    <w:rsid w:val="00613DCF"/>
    <w:rsid w:val="00613E34"/>
    <w:rsid w:val="0061408A"/>
    <w:rsid w:val="00614559"/>
    <w:rsid w:val="00614DDD"/>
    <w:rsid w:val="006154B5"/>
    <w:rsid w:val="00615C4B"/>
    <w:rsid w:val="0061629E"/>
    <w:rsid w:val="0061649B"/>
    <w:rsid w:val="00616E52"/>
    <w:rsid w:val="00616EC0"/>
    <w:rsid w:val="006173BF"/>
    <w:rsid w:val="006177ED"/>
    <w:rsid w:val="00617EB5"/>
    <w:rsid w:val="00620208"/>
    <w:rsid w:val="006206EB"/>
    <w:rsid w:val="00620705"/>
    <w:rsid w:val="00620748"/>
    <w:rsid w:val="0062112F"/>
    <w:rsid w:val="00621170"/>
    <w:rsid w:val="006211EA"/>
    <w:rsid w:val="006230E1"/>
    <w:rsid w:val="00623104"/>
    <w:rsid w:val="00623405"/>
    <w:rsid w:val="006236A9"/>
    <w:rsid w:val="0062371F"/>
    <w:rsid w:val="00623BEF"/>
    <w:rsid w:val="00623D45"/>
    <w:rsid w:val="006241AE"/>
    <w:rsid w:val="006248FC"/>
    <w:rsid w:val="006249F1"/>
    <w:rsid w:val="00624ADF"/>
    <w:rsid w:val="00625EDE"/>
    <w:rsid w:val="006262BF"/>
    <w:rsid w:val="006263C4"/>
    <w:rsid w:val="00626854"/>
    <w:rsid w:val="00627236"/>
    <w:rsid w:val="0062727A"/>
    <w:rsid w:val="00627A9E"/>
    <w:rsid w:val="00627C9C"/>
    <w:rsid w:val="006300ED"/>
    <w:rsid w:val="00630532"/>
    <w:rsid w:val="006307CF"/>
    <w:rsid w:val="006308DF"/>
    <w:rsid w:val="00630B5B"/>
    <w:rsid w:val="00630BC3"/>
    <w:rsid w:val="00631BCC"/>
    <w:rsid w:val="00631EF7"/>
    <w:rsid w:val="006320D5"/>
    <w:rsid w:val="00632118"/>
    <w:rsid w:val="00632256"/>
    <w:rsid w:val="00632534"/>
    <w:rsid w:val="00632745"/>
    <w:rsid w:val="006327BA"/>
    <w:rsid w:val="00632D56"/>
    <w:rsid w:val="00632EEC"/>
    <w:rsid w:val="00633398"/>
    <w:rsid w:val="00633C54"/>
    <w:rsid w:val="006347FE"/>
    <w:rsid w:val="00634E94"/>
    <w:rsid w:val="0063525F"/>
    <w:rsid w:val="00635542"/>
    <w:rsid w:val="006359C0"/>
    <w:rsid w:val="00635CEF"/>
    <w:rsid w:val="00636124"/>
    <w:rsid w:val="00636A7C"/>
    <w:rsid w:val="00636B3E"/>
    <w:rsid w:val="00636D41"/>
    <w:rsid w:val="0063744B"/>
    <w:rsid w:val="00637A46"/>
    <w:rsid w:val="00637D4A"/>
    <w:rsid w:val="0064015A"/>
    <w:rsid w:val="006402EE"/>
    <w:rsid w:val="00640777"/>
    <w:rsid w:val="00640D16"/>
    <w:rsid w:val="00641065"/>
    <w:rsid w:val="00641434"/>
    <w:rsid w:val="00641467"/>
    <w:rsid w:val="0064150A"/>
    <w:rsid w:val="006415E3"/>
    <w:rsid w:val="006420D3"/>
    <w:rsid w:val="006428BB"/>
    <w:rsid w:val="006430A1"/>
    <w:rsid w:val="006433C7"/>
    <w:rsid w:val="00643519"/>
    <w:rsid w:val="0064378D"/>
    <w:rsid w:val="0064386D"/>
    <w:rsid w:val="00643A48"/>
    <w:rsid w:val="00643AFF"/>
    <w:rsid w:val="00644477"/>
    <w:rsid w:val="0064474A"/>
    <w:rsid w:val="006447FE"/>
    <w:rsid w:val="00644CF6"/>
    <w:rsid w:val="00644F9C"/>
    <w:rsid w:val="006458F6"/>
    <w:rsid w:val="00645FF1"/>
    <w:rsid w:val="00646271"/>
    <w:rsid w:val="00646371"/>
    <w:rsid w:val="006464E1"/>
    <w:rsid w:val="00646B02"/>
    <w:rsid w:val="006471A1"/>
    <w:rsid w:val="0064722C"/>
    <w:rsid w:val="006474F2"/>
    <w:rsid w:val="00647770"/>
    <w:rsid w:val="00647B80"/>
    <w:rsid w:val="00647CF9"/>
    <w:rsid w:val="0065094E"/>
    <w:rsid w:val="006511F7"/>
    <w:rsid w:val="0065137C"/>
    <w:rsid w:val="00652077"/>
    <w:rsid w:val="00652083"/>
    <w:rsid w:val="0065241A"/>
    <w:rsid w:val="006524F2"/>
    <w:rsid w:val="00652620"/>
    <w:rsid w:val="00652B2F"/>
    <w:rsid w:val="00652F02"/>
    <w:rsid w:val="00652F92"/>
    <w:rsid w:val="0065335A"/>
    <w:rsid w:val="006538DC"/>
    <w:rsid w:val="00654E5A"/>
    <w:rsid w:val="0065509F"/>
    <w:rsid w:val="006553EE"/>
    <w:rsid w:val="00655CD0"/>
    <w:rsid w:val="00655D08"/>
    <w:rsid w:val="00655E49"/>
    <w:rsid w:val="00656141"/>
    <w:rsid w:val="006562CC"/>
    <w:rsid w:val="00656428"/>
    <w:rsid w:val="00656505"/>
    <w:rsid w:val="006565AB"/>
    <w:rsid w:val="00656AA2"/>
    <w:rsid w:val="00656BCC"/>
    <w:rsid w:val="00657117"/>
    <w:rsid w:val="00657924"/>
    <w:rsid w:val="00657CCD"/>
    <w:rsid w:val="00657F23"/>
    <w:rsid w:val="0066017C"/>
    <w:rsid w:val="0066023D"/>
    <w:rsid w:val="006606B0"/>
    <w:rsid w:val="00660D9C"/>
    <w:rsid w:val="00661ECA"/>
    <w:rsid w:val="006627C8"/>
    <w:rsid w:val="00662B75"/>
    <w:rsid w:val="0066316D"/>
    <w:rsid w:val="00664969"/>
    <w:rsid w:val="006649E0"/>
    <w:rsid w:val="00664F00"/>
    <w:rsid w:val="00665024"/>
    <w:rsid w:val="00666243"/>
    <w:rsid w:val="00666524"/>
    <w:rsid w:val="006666BD"/>
    <w:rsid w:val="006672D8"/>
    <w:rsid w:val="00667968"/>
    <w:rsid w:val="00667B14"/>
    <w:rsid w:val="00667B40"/>
    <w:rsid w:val="00667C8C"/>
    <w:rsid w:val="00667D3D"/>
    <w:rsid w:val="006706C8"/>
    <w:rsid w:val="00670710"/>
    <w:rsid w:val="0067093D"/>
    <w:rsid w:val="00670EB6"/>
    <w:rsid w:val="006711F6"/>
    <w:rsid w:val="00671327"/>
    <w:rsid w:val="0067139A"/>
    <w:rsid w:val="00671AD4"/>
    <w:rsid w:val="00671DEC"/>
    <w:rsid w:val="00671EC5"/>
    <w:rsid w:val="00671F0F"/>
    <w:rsid w:val="006720E4"/>
    <w:rsid w:val="0067220A"/>
    <w:rsid w:val="00672545"/>
    <w:rsid w:val="00672938"/>
    <w:rsid w:val="00672950"/>
    <w:rsid w:val="00672B56"/>
    <w:rsid w:val="00672B5A"/>
    <w:rsid w:val="00672B9A"/>
    <w:rsid w:val="00672BC7"/>
    <w:rsid w:val="0067334F"/>
    <w:rsid w:val="006733D9"/>
    <w:rsid w:val="00673C21"/>
    <w:rsid w:val="006746E0"/>
    <w:rsid w:val="0067493B"/>
    <w:rsid w:val="00674E4D"/>
    <w:rsid w:val="00674E58"/>
    <w:rsid w:val="0067507E"/>
    <w:rsid w:val="00675771"/>
    <w:rsid w:val="0067631C"/>
    <w:rsid w:val="00676E4E"/>
    <w:rsid w:val="006770FE"/>
    <w:rsid w:val="0067745B"/>
    <w:rsid w:val="00677853"/>
    <w:rsid w:val="006778DE"/>
    <w:rsid w:val="00677A5F"/>
    <w:rsid w:val="00680177"/>
    <w:rsid w:val="006802F6"/>
    <w:rsid w:val="0068034D"/>
    <w:rsid w:val="006803C1"/>
    <w:rsid w:val="00680765"/>
    <w:rsid w:val="0068141E"/>
    <w:rsid w:val="00681489"/>
    <w:rsid w:val="0068168F"/>
    <w:rsid w:val="006816CF"/>
    <w:rsid w:val="00681E38"/>
    <w:rsid w:val="00682205"/>
    <w:rsid w:val="00682429"/>
    <w:rsid w:val="00682541"/>
    <w:rsid w:val="006825DD"/>
    <w:rsid w:val="00682889"/>
    <w:rsid w:val="00682B62"/>
    <w:rsid w:val="00682CC0"/>
    <w:rsid w:val="00683005"/>
    <w:rsid w:val="0068328E"/>
    <w:rsid w:val="006841F4"/>
    <w:rsid w:val="006845E3"/>
    <w:rsid w:val="00685D8D"/>
    <w:rsid w:val="00686776"/>
    <w:rsid w:val="00686C1E"/>
    <w:rsid w:val="00686E26"/>
    <w:rsid w:val="006879AE"/>
    <w:rsid w:val="00687B46"/>
    <w:rsid w:val="00687C98"/>
    <w:rsid w:val="00687D0F"/>
    <w:rsid w:val="006908A1"/>
    <w:rsid w:val="006914B7"/>
    <w:rsid w:val="00691504"/>
    <w:rsid w:val="00691A09"/>
    <w:rsid w:val="00691BD3"/>
    <w:rsid w:val="0069201B"/>
    <w:rsid w:val="006925C3"/>
    <w:rsid w:val="00692818"/>
    <w:rsid w:val="006928B3"/>
    <w:rsid w:val="00692F1D"/>
    <w:rsid w:val="006933B9"/>
    <w:rsid w:val="006935BF"/>
    <w:rsid w:val="00693600"/>
    <w:rsid w:val="00693BA5"/>
    <w:rsid w:val="006945D0"/>
    <w:rsid w:val="0069462D"/>
    <w:rsid w:val="00695818"/>
    <w:rsid w:val="00695944"/>
    <w:rsid w:val="006965A3"/>
    <w:rsid w:val="00696963"/>
    <w:rsid w:val="00696A32"/>
    <w:rsid w:val="00696FDA"/>
    <w:rsid w:val="00697001"/>
    <w:rsid w:val="0069733D"/>
    <w:rsid w:val="0069767D"/>
    <w:rsid w:val="0069782E"/>
    <w:rsid w:val="006A068B"/>
    <w:rsid w:val="006A07BD"/>
    <w:rsid w:val="006A095E"/>
    <w:rsid w:val="006A192E"/>
    <w:rsid w:val="006A1BA7"/>
    <w:rsid w:val="006A1BD4"/>
    <w:rsid w:val="006A251D"/>
    <w:rsid w:val="006A26BE"/>
    <w:rsid w:val="006A26C3"/>
    <w:rsid w:val="006A27F0"/>
    <w:rsid w:val="006A284A"/>
    <w:rsid w:val="006A2AC0"/>
    <w:rsid w:val="006A30DB"/>
    <w:rsid w:val="006A30EC"/>
    <w:rsid w:val="006A3324"/>
    <w:rsid w:val="006A3731"/>
    <w:rsid w:val="006A3E66"/>
    <w:rsid w:val="006A4960"/>
    <w:rsid w:val="006A5999"/>
    <w:rsid w:val="006A6303"/>
    <w:rsid w:val="006A6617"/>
    <w:rsid w:val="006A6703"/>
    <w:rsid w:val="006A760C"/>
    <w:rsid w:val="006A7F55"/>
    <w:rsid w:val="006B01C4"/>
    <w:rsid w:val="006B03B0"/>
    <w:rsid w:val="006B0B0B"/>
    <w:rsid w:val="006B0BD4"/>
    <w:rsid w:val="006B1430"/>
    <w:rsid w:val="006B1BA1"/>
    <w:rsid w:val="006B1D79"/>
    <w:rsid w:val="006B1E0F"/>
    <w:rsid w:val="006B2597"/>
    <w:rsid w:val="006B25F3"/>
    <w:rsid w:val="006B2E88"/>
    <w:rsid w:val="006B2EA2"/>
    <w:rsid w:val="006B307E"/>
    <w:rsid w:val="006B345B"/>
    <w:rsid w:val="006B3508"/>
    <w:rsid w:val="006B381B"/>
    <w:rsid w:val="006B394B"/>
    <w:rsid w:val="006B39D3"/>
    <w:rsid w:val="006B3E28"/>
    <w:rsid w:val="006B43FE"/>
    <w:rsid w:val="006B47F6"/>
    <w:rsid w:val="006B52D5"/>
    <w:rsid w:val="006B5622"/>
    <w:rsid w:val="006B5857"/>
    <w:rsid w:val="006B597C"/>
    <w:rsid w:val="006B5B1F"/>
    <w:rsid w:val="006B5E72"/>
    <w:rsid w:val="006B7385"/>
    <w:rsid w:val="006B7663"/>
    <w:rsid w:val="006B777F"/>
    <w:rsid w:val="006B7A7A"/>
    <w:rsid w:val="006B7B6F"/>
    <w:rsid w:val="006C064B"/>
    <w:rsid w:val="006C08CE"/>
    <w:rsid w:val="006C09DE"/>
    <w:rsid w:val="006C0BB5"/>
    <w:rsid w:val="006C0BF1"/>
    <w:rsid w:val="006C0EB4"/>
    <w:rsid w:val="006C1077"/>
    <w:rsid w:val="006C1232"/>
    <w:rsid w:val="006C2833"/>
    <w:rsid w:val="006C28E3"/>
    <w:rsid w:val="006C2952"/>
    <w:rsid w:val="006C3998"/>
    <w:rsid w:val="006C3EDF"/>
    <w:rsid w:val="006C4A40"/>
    <w:rsid w:val="006C4B4C"/>
    <w:rsid w:val="006C4CB8"/>
    <w:rsid w:val="006C4FC9"/>
    <w:rsid w:val="006C50E7"/>
    <w:rsid w:val="006C5404"/>
    <w:rsid w:val="006C57E1"/>
    <w:rsid w:val="006C587C"/>
    <w:rsid w:val="006C634B"/>
    <w:rsid w:val="006C744B"/>
    <w:rsid w:val="006C7773"/>
    <w:rsid w:val="006C7C16"/>
    <w:rsid w:val="006C7E49"/>
    <w:rsid w:val="006D018C"/>
    <w:rsid w:val="006D0380"/>
    <w:rsid w:val="006D0756"/>
    <w:rsid w:val="006D0BB3"/>
    <w:rsid w:val="006D0F88"/>
    <w:rsid w:val="006D1209"/>
    <w:rsid w:val="006D175F"/>
    <w:rsid w:val="006D1CF9"/>
    <w:rsid w:val="006D205F"/>
    <w:rsid w:val="006D2389"/>
    <w:rsid w:val="006D23AF"/>
    <w:rsid w:val="006D336D"/>
    <w:rsid w:val="006D37C5"/>
    <w:rsid w:val="006D3D52"/>
    <w:rsid w:val="006D4268"/>
    <w:rsid w:val="006D45AA"/>
    <w:rsid w:val="006D4CD7"/>
    <w:rsid w:val="006D558F"/>
    <w:rsid w:val="006D5A7E"/>
    <w:rsid w:val="006D5CE3"/>
    <w:rsid w:val="006D5DAA"/>
    <w:rsid w:val="006D67AB"/>
    <w:rsid w:val="006D68AE"/>
    <w:rsid w:val="006D68E8"/>
    <w:rsid w:val="006D77F1"/>
    <w:rsid w:val="006D7A59"/>
    <w:rsid w:val="006E0506"/>
    <w:rsid w:val="006E0AB8"/>
    <w:rsid w:val="006E0B80"/>
    <w:rsid w:val="006E168D"/>
    <w:rsid w:val="006E1C8B"/>
    <w:rsid w:val="006E1CC0"/>
    <w:rsid w:val="006E2773"/>
    <w:rsid w:val="006E286F"/>
    <w:rsid w:val="006E475D"/>
    <w:rsid w:val="006E4886"/>
    <w:rsid w:val="006E49C2"/>
    <w:rsid w:val="006E4C5C"/>
    <w:rsid w:val="006E4D68"/>
    <w:rsid w:val="006E4FDD"/>
    <w:rsid w:val="006E521D"/>
    <w:rsid w:val="006E5246"/>
    <w:rsid w:val="006E55CF"/>
    <w:rsid w:val="006E68A1"/>
    <w:rsid w:val="006E6F12"/>
    <w:rsid w:val="006E7A70"/>
    <w:rsid w:val="006E7D2A"/>
    <w:rsid w:val="006E7E7F"/>
    <w:rsid w:val="006F06C7"/>
    <w:rsid w:val="006F07F2"/>
    <w:rsid w:val="006F1449"/>
    <w:rsid w:val="006F14AA"/>
    <w:rsid w:val="006F1531"/>
    <w:rsid w:val="006F18EE"/>
    <w:rsid w:val="006F1DBD"/>
    <w:rsid w:val="006F25B4"/>
    <w:rsid w:val="006F26F1"/>
    <w:rsid w:val="006F32D0"/>
    <w:rsid w:val="006F3CD7"/>
    <w:rsid w:val="006F4212"/>
    <w:rsid w:val="006F441D"/>
    <w:rsid w:val="006F4DAD"/>
    <w:rsid w:val="006F59B0"/>
    <w:rsid w:val="006F6721"/>
    <w:rsid w:val="006F6858"/>
    <w:rsid w:val="006F6BC4"/>
    <w:rsid w:val="006F6CE7"/>
    <w:rsid w:val="006F6FB3"/>
    <w:rsid w:val="006F7160"/>
    <w:rsid w:val="006F7BAE"/>
    <w:rsid w:val="006F7C33"/>
    <w:rsid w:val="00700027"/>
    <w:rsid w:val="00700BFD"/>
    <w:rsid w:val="00701F35"/>
    <w:rsid w:val="007023E7"/>
    <w:rsid w:val="00702520"/>
    <w:rsid w:val="00702602"/>
    <w:rsid w:val="0070270D"/>
    <w:rsid w:val="00702958"/>
    <w:rsid w:val="00702C8C"/>
    <w:rsid w:val="00702FC9"/>
    <w:rsid w:val="007031D4"/>
    <w:rsid w:val="00703D08"/>
    <w:rsid w:val="00703D45"/>
    <w:rsid w:val="00703FEC"/>
    <w:rsid w:val="007043D0"/>
    <w:rsid w:val="00704AEF"/>
    <w:rsid w:val="00704E2A"/>
    <w:rsid w:val="00704F42"/>
    <w:rsid w:val="0070733D"/>
    <w:rsid w:val="00707529"/>
    <w:rsid w:val="0070790C"/>
    <w:rsid w:val="007101BE"/>
    <w:rsid w:val="0071035E"/>
    <w:rsid w:val="007103FA"/>
    <w:rsid w:val="00710523"/>
    <w:rsid w:val="00710B62"/>
    <w:rsid w:val="00711201"/>
    <w:rsid w:val="0071152F"/>
    <w:rsid w:val="00712348"/>
    <w:rsid w:val="00712374"/>
    <w:rsid w:val="007130DB"/>
    <w:rsid w:val="0071321A"/>
    <w:rsid w:val="00713347"/>
    <w:rsid w:val="007135A2"/>
    <w:rsid w:val="00713683"/>
    <w:rsid w:val="00713A85"/>
    <w:rsid w:val="00713D26"/>
    <w:rsid w:val="0071442F"/>
    <w:rsid w:val="007151EE"/>
    <w:rsid w:val="0071565C"/>
    <w:rsid w:val="00715A7F"/>
    <w:rsid w:val="00715D8F"/>
    <w:rsid w:val="00716834"/>
    <w:rsid w:val="00716C04"/>
    <w:rsid w:val="00716C16"/>
    <w:rsid w:val="00717180"/>
    <w:rsid w:val="00717D3E"/>
    <w:rsid w:val="00717FD6"/>
    <w:rsid w:val="00720F8D"/>
    <w:rsid w:val="00721881"/>
    <w:rsid w:val="00721BD0"/>
    <w:rsid w:val="00722189"/>
    <w:rsid w:val="0072245D"/>
    <w:rsid w:val="007226F9"/>
    <w:rsid w:val="00722DC1"/>
    <w:rsid w:val="0072310F"/>
    <w:rsid w:val="007232F1"/>
    <w:rsid w:val="007233F3"/>
    <w:rsid w:val="00724303"/>
    <w:rsid w:val="00724A05"/>
    <w:rsid w:val="00724AB3"/>
    <w:rsid w:val="00725694"/>
    <w:rsid w:val="00725D8C"/>
    <w:rsid w:val="0072626E"/>
    <w:rsid w:val="00726523"/>
    <w:rsid w:val="0072652D"/>
    <w:rsid w:val="00726D72"/>
    <w:rsid w:val="00727001"/>
    <w:rsid w:val="0072769C"/>
    <w:rsid w:val="00727B26"/>
    <w:rsid w:val="00727E47"/>
    <w:rsid w:val="00730289"/>
    <w:rsid w:val="00730B75"/>
    <w:rsid w:val="00730F6E"/>
    <w:rsid w:val="00731134"/>
    <w:rsid w:val="00731CAD"/>
    <w:rsid w:val="00731CBE"/>
    <w:rsid w:val="00731E99"/>
    <w:rsid w:val="00731FA2"/>
    <w:rsid w:val="00732102"/>
    <w:rsid w:val="00732140"/>
    <w:rsid w:val="007325E7"/>
    <w:rsid w:val="007325EA"/>
    <w:rsid w:val="00732715"/>
    <w:rsid w:val="00732B79"/>
    <w:rsid w:val="00732C83"/>
    <w:rsid w:val="00733655"/>
    <w:rsid w:val="00733731"/>
    <w:rsid w:val="00733842"/>
    <w:rsid w:val="00733EFD"/>
    <w:rsid w:val="0073469F"/>
    <w:rsid w:val="0073480F"/>
    <w:rsid w:val="007350AB"/>
    <w:rsid w:val="007360EA"/>
    <w:rsid w:val="007363CE"/>
    <w:rsid w:val="0073656B"/>
    <w:rsid w:val="00736B3D"/>
    <w:rsid w:val="00736C7B"/>
    <w:rsid w:val="007402FD"/>
    <w:rsid w:val="00740339"/>
    <w:rsid w:val="00741196"/>
    <w:rsid w:val="007415C2"/>
    <w:rsid w:val="00741F38"/>
    <w:rsid w:val="007421AE"/>
    <w:rsid w:val="007422C5"/>
    <w:rsid w:val="00742BD8"/>
    <w:rsid w:val="00742E37"/>
    <w:rsid w:val="00742EDD"/>
    <w:rsid w:val="00742EE5"/>
    <w:rsid w:val="0074317B"/>
    <w:rsid w:val="00743402"/>
    <w:rsid w:val="007435CF"/>
    <w:rsid w:val="00743E89"/>
    <w:rsid w:val="0074434E"/>
    <w:rsid w:val="0074440E"/>
    <w:rsid w:val="007445F8"/>
    <w:rsid w:val="0074468F"/>
    <w:rsid w:val="00744F5F"/>
    <w:rsid w:val="007457F7"/>
    <w:rsid w:val="00745ABF"/>
    <w:rsid w:val="00745EEF"/>
    <w:rsid w:val="007463C6"/>
    <w:rsid w:val="007463D0"/>
    <w:rsid w:val="007466BE"/>
    <w:rsid w:val="007478CB"/>
    <w:rsid w:val="00747C04"/>
    <w:rsid w:val="00750C8E"/>
    <w:rsid w:val="00750DCF"/>
    <w:rsid w:val="00750E24"/>
    <w:rsid w:val="00750EE0"/>
    <w:rsid w:val="00751176"/>
    <w:rsid w:val="007511CA"/>
    <w:rsid w:val="00751206"/>
    <w:rsid w:val="007512AD"/>
    <w:rsid w:val="00751371"/>
    <w:rsid w:val="00751603"/>
    <w:rsid w:val="007518C5"/>
    <w:rsid w:val="00751A96"/>
    <w:rsid w:val="00751C0D"/>
    <w:rsid w:val="00751EEE"/>
    <w:rsid w:val="007523E6"/>
    <w:rsid w:val="0075271E"/>
    <w:rsid w:val="00753B12"/>
    <w:rsid w:val="00753F29"/>
    <w:rsid w:val="00753FA0"/>
    <w:rsid w:val="007540AE"/>
    <w:rsid w:val="0075435D"/>
    <w:rsid w:val="00754A50"/>
    <w:rsid w:val="00754E4D"/>
    <w:rsid w:val="00755C90"/>
    <w:rsid w:val="0075620F"/>
    <w:rsid w:val="007575F6"/>
    <w:rsid w:val="0075778F"/>
    <w:rsid w:val="00757ED8"/>
    <w:rsid w:val="007607A4"/>
    <w:rsid w:val="00760830"/>
    <w:rsid w:val="00760F1E"/>
    <w:rsid w:val="0076106A"/>
    <w:rsid w:val="00761320"/>
    <w:rsid w:val="00761B49"/>
    <w:rsid w:val="007628F2"/>
    <w:rsid w:val="00762C0E"/>
    <w:rsid w:val="007637E6"/>
    <w:rsid w:val="00763C01"/>
    <w:rsid w:val="00763D7B"/>
    <w:rsid w:val="00764B89"/>
    <w:rsid w:val="00764D80"/>
    <w:rsid w:val="00764FE6"/>
    <w:rsid w:val="00765313"/>
    <w:rsid w:val="0076556C"/>
    <w:rsid w:val="007657AD"/>
    <w:rsid w:val="007658F4"/>
    <w:rsid w:val="00765D9E"/>
    <w:rsid w:val="00765FF7"/>
    <w:rsid w:val="00766954"/>
    <w:rsid w:val="00766958"/>
    <w:rsid w:val="007669A8"/>
    <w:rsid w:val="00767248"/>
    <w:rsid w:val="00767944"/>
    <w:rsid w:val="00770175"/>
    <w:rsid w:val="0077044D"/>
    <w:rsid w:val="00770461"/>
    <w:rsid w:val="007708EF"/>
    <w:rsid w:val="0077110D"/>
    <w:rsid w:val="00771457"/>
    <w:rsid w:val="00771AF4"/>
    <w:rsid w:val="007721A9"/>
    <w:rsid w:val="007722DD"/>
    <w:rsid w:val="0077270A"/>
    <w:rsid w:val="00772C5B"/>
    <w:rsid w:val="00772DFC"/>
    <w:rsid w:val="007733AA"/>
    <w:rsid w:val="007733D7"/>
    <w:rsid w:val="0077377F"/>
    <w:rsid w:val="00773926"/>
    <w:rsid w:val="00774160"/>
    <w:rsid w:val="007741DF"/>
    <w:rsid w:val="00774BBE"/>
    <w:rsid w:val="00775162"/>
    <w:rsid w:val="00775A13"/>
    <w:rsid w:val="007761CE"/>
    <w:rsid w:val="007762F5"/>
    <w:rsid w:val="0077667B"/>
    <w:rsid w:val="00776852"/>
    <w:rsid w:val="007768C6"/>
    <w:rsid w:val="00776943"/>
    <w:rsid w:val="00776C31"/>
    <w:rsid w:val="00777060"/>
    <w:rsid w:val="007774DC"/>
    <w:rsid w:val="00777874"/>
    <w:rsid w:val="00777BDA"/>
    <w:rsid w:val="00777D5C"/>
    <w:rsid w:val="00780403"/>
    <w:rsid w:val="007804DB"/>
    <w:rsid w:val="00780750"/>
    <w:rsid w:val="00780977"/>
    <w:rsid w:val="00780A36"/>
    <w:rsid w:val="00780FD6"/>
    <w:rsid w:val="007812CD"/>
    <w:rsid w:val="00781389"/>
    <w:rsid w:val="00781566"/>
    <w:rsid w:val="007815D1"/>
    <w:rsid w:val="00782842"/>
    <w:rsid w:val="00782E50"/>
    <w:rsid w:val="00782EE0"/>
    <w:rsid w:val="00783205"/>
    <w:rsid w:val="007835B0"/>
    <w:rsid w:val="00784308"/>
    <w:rsid w:val="007843FA"/>
    <w:rsid w:val="007849CE"/>
    <w:rsid w:val="00785022"/>
    <w:rsid w:val="00785116"/>
    <w:rsid w:val="00785D1E"/>
    <w:rsid w:val="0078628E"/>
    <w:rsid w:val="00786C48"/>
    <w:rsid w:val="00786E70"/>
    <w:rsid w:val="007875BA"/>
    <w:rsid w:val="00787D6D"/>
    <w:rsid w:val="007901A7"/>
    <w:rsid w:val="00791091"/>
    <w:rsid w:val="007910EB"/>
    <w:rsid w:val="0079123A"/>
    <w:rsid w:val="00791600"/>
    <w:rsid w:val="0079191F"/>
    <w:rsid w:val="00791975"/>
    <w:rsid w:val="00791BFB"/>
    <w:rsid w:val="00791E08"/>
    <w:rsid w:val="0079275C"/>
    <w:rsid w:val="00792F8D"/>
    <w:rsid w:val="00793523"/>
    <w:rsid w:val="007937AC"/>
    <w:rsid w:val="00793DC7"/>
    <w:rsid w:val="00793F6E"/>
    <w:rsid w:val="0079430F"/>
    <w:rsid w:val="00794389"/>
    <w:rsid w:val="00794BA2"/>
    <w:rsid w:val="00794CE3"/>
    <w:rsid w:val="00794D58"/>
    <w:rsid w:val="00794F74"/>
    <w:rsid w:val="00795186"/>
    <w:rsid w:val="007956DD"/>
    <w:rsid w:val="007959C1"/>
    <w:rsid w:val="00795B1B"/>
    <w:rsid w:val="00795B9E"/>
    <w:rsid w:val="00795CF3"/>
    <w:rsid w:val="007960F7"/>
    <w:rsid w:val="00796156"/>
    <w:rsid w:val="007962B3"/>
    <w:rsid w:val="00796624"/>
    <w:rsid w:val="00796A52"/>
    <w:rsid w:val="00796C35"/>
    <w:rsid w:val="00796FFB"/>
    <w:rsid w:val="0079704A"/>
    <w:rsid w:val="0079709B"/>
    <w:rsid w:val="007973F3"/>
    <w:rsid w:val="00797AED"/>
    <w:rsid w:val="007A0561"/>
    <w:rsid w:val="007A0ECA"/>
    <w:rsid w:val="007A10B0"/>
    <w:rsid w:val="007A1624"/>
    <w:rsid w:val="007A169A"/>
    <w:rsid w:val="007A20AC"/>
    <w:rsid w:val="007A225C"/>
    <w:rsid w:val="007A233E"/>
    <w:rsid w:val="007A2354"/>
    <w:rsid w:val="007A23DB"/>
    <w:rsid w:val="007A24B8"/>
    <w:rsid w:val="007A2A11"/>
    <w:rsid w:val="007A2CB6"/>
    <w:rsid w:val="007A2EAC"/>
    <w:rsid w:val="007A3403"/>
    <w:rsid w:val="007A43BF"/>
    <w:rsid w:val="007A5932"/>
    <w:rsid w:val="007A5B3E"/>
    <w:rsid w:val="007A5F9F"/>
    <w:rsid w:val="007A61BE"/>
    <w:rsid w:val="007A6305"/>
    <w:rsid w:val="007A6518"/>
    <w:rsid w:val="007A672B"/>
    <w:rsid w:val="007A67F7"/>
    <w:rsid w:val="007A6933"/>
    <w:rsid w:val="007A6EA9"/>
    <w:rsid w:val="007A740A"/>
    <w:rsid w:val="007A7641"/>
    <w:rsid w:val="007B1085"/>
    <w:rsid w:val="007B12EE"/>
    <w:rsid w:val="007B1354"/>
    <w:rsid w:val="007B160F"/>
    <w:rsid w:val="007B20DF"/>
    <w:rsid w:val="007B29E4"/>
    <w:rsid w:val="007B29FB"/>
    <w:rsid w:val="007B2BAD"/>
    <w:rsid w:val="007B37DD"/>
    <w:rsid w:val="007B3820"/>
    <w:rsid w:val="007B45A6"/>
    <w:rsid w:val="007B4BE8"/>
    <w:rsid w:val="007B4EC6"/>
    <w:rsid w:val="007B5277"/>
    <w:rsid w:val="007B6070"/>
    <w:rsid w:val="007B6311"/>
    <w:rsid w:val="007B63E1"/>
    <w:rsid w:val="007B6462"/>
    <w:rsid w:val="007B6A72"/>
    <w:rsid w:val="007B6BAA"/>
    <w:rsid w:val="007B6BE7"/>
    <w:rsid w:val="007B7961"/>
    <w:rsid w:val="007B7963"/>
    <w:rsid w:val="007C043D"/>
    <w:rsid w:val="007C066F"/>
    <w:rsid w:val="007C14B5"/>
    <w:rsid w:val="007C1772"/>
    <w:rsid w:val="007C1852"/>
    <w:rsid w:val="007C19C4"/>
    <w:rsid w:val="007C2125"/>
    <w:rsid w:val="007C25E7"/>
    <w:rsid w:val="007C270D"/>
    <w:rsid w:val="007C278B"/>
    <w:rsid w:val="007C2B16"/>
    <w:rsid w:val="007C2BBA"/>
    <w:rsid w:val="007C34C6"/>
    <w:rsid w:val="007C358E"/>
    <w:rsid w:val="007C3755"/>
    <w:rsid w:val="007C47BA"/>
    <w:rsid w:val="007C485F"/>
    <w:rsid w:val="007C578E"/>
    <w:rsid w:val="007C5791"/>
    <w:rsid w:val="007C5A61"/>
    <w:rsid w:val="007C5AAF"/>
    <w:rsid w:val="007C5C69"/>
    <w:rsid w:val="007C74B9"/>
    <w:rsid w:val="007C7884"/>
    <w:rsid w:val="007C7E95"/>
    <w:rsid w:val="007C7F68"/>
    <w:rsid w:val="007D0244"/>
    <w:rsid w:val="007D04B7"/>
    <w:rsid w:val="007D0704"/>
    <w:rsid w:val="007D081F"/>
    <w:rsid w:val="007D0C3F"/>
    <w:rsid w:val="007D1159"/>
    <w:rsid w:val="007D1AB7"/>
    <w:rsid w:val="007D1AF4"/>
    <w:rsid w:val="007D1DA6"/>
    <w:rsid w:val="007D1EF0"/>
    <w:rsid w:val="007D2533"/>
    <w:rsid w:val="007D267F"/>
    <w:rsid w:val="007D26FD"/>
    <w:rsid w:val="007D3404"/>
    <w:rsid w:val="007D36C1"/>
    <w:rsid w:val="007D3877"/>
    <w:rsid w:val="007D3A4A"/>
    <w:rsid w:val="007D402C"/>
    <w:rsid w:val="007D4053"/>
    <w:rsid w:val="007D46B5"/>
    <w:rsid w:val="007D4750"/>
    <w:rsid w:val="007D4FD3"/>
    <w:rsid w:val="007D541A"/>
    <w:rsid w:val="007D5880"/>
    <w:rsid w:val="007D5C04"/>
    <w:rsid w:val="007D5C3F"/>
    <w:rsid w:val="007D5D7A"/>
    <w:rsid w:val="007D6043"/>
    <w:rsid w:val="007D620A"/>
    <w:rsid w:val="007D63CB"/>
    <w:rsid w:val="007D6EA6"/>
    <w:rsid w:val="007D79C9"/>
    <w:rsid w:val="007E07B6"/>
    <w:rsid w:val="007E0C18"/>
    <w:rsid w:val="007E0FC1"/>
    <w:rsid w:val="007E10E1"/>
    <w:rsid w:val="007E13B5"/>
    <w:rsid w:val="007E1477"/>
    <w:rsid w:val="007E151A"/>
    <w:rsid w:val="007E1A7E"/>
    <w:rsid w:val="007E1D4E"/>
    <w:rsid w:val="007E2078"/>
    <w:rsid w:val="007E2305"/>
    <w:rsid w:val="007E2A3C"/>
    <w:rsid w:val="007E3081"/>
    <w:rsid w:val="007E3478"/>
    <w:rsid w:val="007E3A5E"/>
    <w:rsid w:val="007E4573"/>
    <w:rsid w:val="007E4BA3"/>
    <w:rsid w:val="007E4F48"/>
    <w:rsid w:val="007E578D"/>
    <w:rsid w:val="007E5C4E"/>
    <w:rsid w:val="007E634F"/>
    <w:rsid w:val="007E651A"/>
    <w:rsid w:val="007E69C6"/>
    <w:rsid w:val="007E6D4F"/>
    <w:rsid w:val="007E7461"/>
    <w:rsid w:val="007E78B4"/>
    <w:rsid w:val="007F0591"/>
    <w:rsid w:val="007F0C7B"/>
    <w:rsid w:val="007F0F01"/>
    <w:rsid w:val="007F1FD0"/>
    <w:rsid w:val="007F20DD"/>
    <w:rsid w:val="007F223E"/>
    <w:rsid w:val="007F28E4"/>
    <w:rsid w:val="007F2AB7"/>
    <w:rsid w:val="007F2AF8"/>
    <w:rsid w:val="007F2C9C"/>
    <w:rsid w:val="007F2DE6"/>
    <w:rsid w:val="007F2FE8"/>
    <w:rsid w:val="007F3310"/>
    <w:rsid w:val="007F38FA"/>
    <w:rsid w:val="007F3D06"/>
    <w:rsid w:val="007F3E83"/>
    <w:rsid w:val="007F3F52"/>
    <w:rsid w:val="007F4040"/>
    <w:rsid w:val="007F4579"/>
    <w:rsid w:val="007F50F6"/>
    <w:rsid w:val="007F52EA"/>
    <w:rsid w:val="007F5670"/>
    <w:rsid w:val="007F5939"/>
    <w:rsid w:val="007F5A24"/>
    <w:rsid w:val="007F5CB5"/>
    <w:rsid w:val="007F6132"/>
    <w:rsid w:val="007F6331"/>
    <w:rsid w:val="007F6C67"/>
    <w:rsid w:val="007F710A"/>
    <w:rsid w:val="007F73F1"/>
    <w:rsid w:val="007F740A"/>
    <w:rsid w:val="007F7D03"/>
    <w:rsid w:val="008000CD"/>
    <w:rsid w:val="0080033B"/>
    <w:rsid w:val="00800704"/>
    <w:rsid w:val="00800862"/>
    <w:rsid w:val="008011C3"/>
    <w:rsid w:val="0080166A"/>
    <w:rsid w:val="00801834"/>
    <w:rsid w:val="00801EFE"/>
    <w:rsid w:val="00802346"/>
    <w:rsid w:val="008024FE"/>
    <w:rsid w:val="00802A27"/>
    <w:rsid w:val="00803002"/>
    <w:rsid w:val="008030E3"/>
    <w:rsid w:val="008030F1"/>
    <w:rsid w:val="00803943"/>
    <w:rsid w:val="00803B15"/>
    <w:rsid w:val="00804054"/>
    <w:rsid w:val="00804463"/>
    <w:rsid w:val="00804AC4"/>
    <w:rsid w:val="00804AEF"/>
    <w:rsid w:val="00804BDA"/>
    <w:rsid w:val="00804DFA"/>
    <w:rsid w:val="00804E4F"/>
    <w:rsid w:val="00805029"/>
    <w:rsid w:val="00805305"/>
    <w:rsid w:val="0080535B"/>
    <w:rsid w:val="008053FF"/>
    <w:rsid w:val="00805914"/>
    <w:rsid w:val="008065BF"/>
    <w:rsid w:val="0080660A"/>
    <w:rsid w:val="00806682"/>
    <w:rsid w:val="008067C2"/>
    <w:rsid w:val="0080692E"/>
    <w:rsid w:val="00807094"/>
    <w:rsid w:val="00807B8B"/>
    <w:rsid w:val="0081007F"/>
    <w:rsid w:val="008104CB"/>
    <w:rsid w:val="00811233"/>
    <w:rsid w:val="00811373"/>
    <w:rsid w:val="00811A92"/>
    <w:rsid w:val="00811BB9"/>
    <w:rsid w:val="00811F8D"/>
    <w:rsid w:val="0081209E"/>
    <w:rsid w:val="00812C16"/>
    <w:rsid w:val="00812E47"/>
    <w:rsid w:val="008131BE"/>
    <w:rsid w:val="0081353C"/>
    <w:rsid w:val="00813BDF"/>
    <w:rsid w:val="00814943"/>
    <w:rsid w:val="00814AFD"/>
    <w:rsid w:val="00814DDC"/>
    <w:rsid w:val="00815247"/>
    <w:rsid w:val="00815862"/>
    <w:rsid w:val="008158D5"/>
    <w:rsid w:val="00815AD2"/>
    <w:rsid w:val="00815BEC"/>
    <w:rsid w:val="00815F5C"/>
    <w:rsid w:val="00816090"/>
    <w:rsid w:val="008160FE"/>
    <w:rsid w:val="0081613F"/>
    <w:rsid w:val="00816197"/>
    <w:rsid w:val="008161A7"/>
    <w:rsid w:val="00816408"/>
    <w:rsid w:val="008165BD"/>
    <w:rsid w:val="00816DE1"/>
    <w:rsid w:val="0081742A"/>
    <w:rsid w:val="008178D0"/>
    <w:rsid w:val="0082037E"/>
    <w:rsid w:val="008204AB"/>
    <w:rsid w:val="00820611"/>
    <w:rsid w:val="00820C6F"/>
    <w:rsid w:val="008218AA"/>
    <w:rsid w:val="00822073"/>
    <w:rsid w:val="00822557"/>
    <w:rsid w:val="00822CF0"/>
    <w:rsid w:val="0082376B"/>
    <w:rsid w:val="00823B27"/>
    <w:rsid w:val="00823B7A"/>
    <w:rsid w:val="008250CF"/>
    <w:rsid w:val="0082564B"/>
    <w:rsid w:val="00825A45"/>
    <w:rsid w:val="00825D5F"/>
    <w:rsid w:val="00825F50"/>
    <w:rsid w:val="00826641"/>
    <w:rsid w:val="008266EB"/>
    <w:rsid w:val="00826A40"/>
    <w:rsid w:val="00826AAC"/>
    <w:rsid w:val="00827BDB"/>
    <w:rsid w:val="00827DB3"/>
    <w:rsid w:val="00827F88"/>
    <w:rsid w:val="00830109"/>
    <w:rsid w:val="0083087C"/>
    <w:rsid w:val="00830BD6"/>
    <w:rsid w:val="0083118A"/>
    <w:rsid w:val="00831331"/>
    <w:rsid w:val="00831450"/>
    <w:rsid w:val="0083164F"/>
    <w:rsid w:val="0083186A"/>
    <w:rsid w:val="008319B9"/>
    <w:rsid w:val="00831D4D"/>
    <w:rsid w:val="0083239D"/>
    <w:rsid w:val="00832449"/>
    <w:rsid w:val="00832A54"/>
    <w:rsid w:val="00832F59"/>
    <w:rsid w:val="00833174"/>
    <w:rsid w:val="008337D0"/>
    <w:rsid w:val="008339DA"/>
    <w:rsid w:val="00833A21"/>
    <w:rsid w:val="00833CFC"/>
    <w:rsid w:val="00833E10"/>
    <w:rsid w:val="00834135"/>
    <w:rsid w:val="00834F13"/>
    <w:rsid w:val="008358DE"/>
    <w:rsid w:val="00835A87"/>
    <w:rsid w:val="00835EBF"/>
    <w:rsid w:val="00836022"/>
    <w:rsid w:val="008360B1"/>
    <w:rsid w:val="0083636D"/>
    <w:rsid w:val="00836454"/>
    <w:rsid w:val="00836512"/>
    <w:rsid w:val="0083680B"/>
    <w:rsid w:val="00836814"/>
    <w:rsid w:val="00836867"/>
    <w:rsid w:val="0083693D"/>
    <w:rsid w:val="0083699A"/>
    <w:rsid w:val="00836D45"/>
    <w:rsid w:val="00836FEB"/>
    <w:rsid w:val="00840620"/>
    <w:rsid w:val="00840C8B"/>
    <w:rsid w:val="008411A2"/>
    <w:rsid w:val="00841209"/>
    <w:rsid w:val="00841622"/>
    <w:rsid w:val="0084197F"/>
    <w:rsid w:val="0084256F"/>
    <w:rsid w:val="00842C27"/>
    <w:rsid w:val="00843095"/>
    <w:rsid w:val="008431F4"/>
    <w:rsid w:val="0084367E"/>
    <w:rsid w:val="00843BC0"/>
    <w:rsid w:val="00844A35"/>
    <w:rsid w:val="00844FD4"/>
    <w:rsid w:val="00845064"/>
    <w:rsid w:val="00845585"/>
    <w:rsid w:val="00845FD1"/>
    <w:rsid w:val="0084611C"/>
    <w:rsid w:val="00846540"/>
    <w:rsid w:val="00846BFF"/>
    <w:rsid w:val="008474DF"/>
    <w:rsid w:val="00847E9F"/>
    <w:rsid w:val="00847EEC"/>
    <w:rsid w:val="00847FE0"/>
    <w:rsid w:val="0085042A"/>
    <w:rsid w:val="00850AAF"/>
    <w:rsid w:val="00851606"/>
    <w:rsid w:val="00851ADD"/>
    <w:rsid w:val="008520EC"/>
    <w:rsid w:val="008522E2"/>
    <w:rsid w:val="0085285D"/>
    <w:rsid w:val="00852A0B"/>
    <w:rsid w:val="00852D75"/>
    <w:rsid w:val="00852E17"/>
    <w:rsid w:val="00852E74"/>
    <w:rsid w:val="00852F2E"/>
    <w:rsid w:val="008537C9"/>
    <w:rsid w:val="0085389E"/>
    <w:rsid w:val="00853BCF"/>
    <w:rsid w:val="00854AFF"/>
    <w:rsid w:val="00854DA2"/>
    <w:rsid w:val="00854E3C"/>
    <w:rsid w:val="00854F14"/>
    <w:rsid w:val="008557BF"/>
    <w:rsid w:val="00855BE2"/>
    <w:rsid w:val="00856202"/>
    <w:rsid w:val="00856CA0"/>
    <w:rsid w:val="00856D41"/>
    <w:rsid w:val="00856F92"/>
    <w:rsid w:val="008579F3"/>
    <w:rsid w:val="00860BAB"/>
    <w:rsid w:val="00860E6C"/>
    <w:rsid w:val="00860E9C"/>
    <w:rsid w:val="008611C2"/>
    <w:rsid w:val="00861333"/>
    <w:rsid w:val="00861570"/>
    <w:rsid w:val="0086206B"/>
    <w:rsid w:val="00862297"/>
    <w:rsid w:val="0086243D"/>
    <w:rsid w:val="00862B54"/>
    <w:rsid w:val="0086394E"/>
    <w:rsid w:val="00863B9E"/>
    <w:rsid w:val="008641E1"/>
    <w:rsid w:val="008648A4"/>
    <w:rsid w:val="008648F3"/>
    <w:rsid w:val="00864C98"/>
    <w:rsid w:val="008653AA"/>
    <w:rsid w:val="0086587F"/>
    <w:rsid w:val="008658FE"/>
    <w:rsid w:val="008660F7"/>
    <w:rsid w:val="008662A1"/>
    <w:rsid w:val="00866513"/>
    <w:rsid w:val="008668DF"/>
    <w:rsid w:val="00866B32"/>
    <w:rsid w:val="00866B51"/>
    <w:rsid w:val="00866D63"/>
    <w:rsid w:val="0086730D"/>
    <w:rsid w:val="00867318"/>
    <w:rsid w:val="008704CA"/>
    <w:rsid w:val="0087076B"/>
    <w:rsid w:val="0087097E"/>
    <w:rsid w:val="00870AAB"/>
    <w:rsid w:val="00870B56"/>
    <w:rsid w:val="00871225"/>
    <w:rsid w:val="00871638"/>
    <w:rsid w:val="008716D3"/>
    <w:rsid w:val="0087185B"/>
    <w:rsid w:val="0087186C"/>
    <w:rsid w:val="00871C40"/>
    <w:rsid w:val="00871CF3"/>
    <w:rsid w:val="008728B0"/>
    <w:rsid w:val="008728E3"/>
    <w:rsid w:val="00872BBB"/>
    <w:rsid w:val="0087356D"/>
    <w:rsid w:val="00873708"/>
    <w:rsid w:val="00873E88"/>
    <w:rsid w:val="00874235"/>
    <w:rsid w:val="008742AD"/>
    <w:rsid w:val="0087458C"/>
    <w:rsid w:val="008748DD"/>
    <w:rsid w:val="00875931"/>
    <w:rsid w:val="00876090"/>
    <w:rsid w:val="008764CC"/>
    <w:rsid w:val="00876D99"/>
    <w:rsid w:val="00877013"/>
    <w:rsid w:val="00877357"/>
    <w:rsid w:val="00877368"/>
    <w:rsid w:val="0087778F"/>
    <w:rsid w:val="00877CAC"/>
    <w:rsid w:val="00880214"/>
    <w:rsid w:val="00880830"/>
    <w:rsid w:val="008808EC"/>
    <w:rsid w:val="00880CCF"/>
    <w:rsid w:val="00880F85"/>
    <w:rsid w:val="008812DB"/>
    <w:rsid w:val="00881628"/>
    <w:rsid w:val="00881BAD"/>
    <w:rsid w:val="008820D4"/>
    <w:rsid w:val="0088212F"/>
    <w:rsid w:val="008824DE"/>
    <w:rsid w:val="008825F1"/>
    <w:rsid w:val="00882B3C"/>
    <w:rsid w:val="0088350A"/>
    <w:rsid w:val="00883723"/>
    <w:rsid w:val="00883A8B"/>
    <w:rsid w:val="00884676"/>
    <w:rsid w:val="00884C57"/>
    <w:rsid w:val="008851EC"/>
    <w:rsid w:val="008857F0"/>
    <w:rsid w:val="008857FF"/>
    <w:rsid w:val="00885993"/>
    <w:rsid w:val="008860FB"/>
    <w:rsid w:val="00886148"/>
    <w:rsid w:val="0088648F"/>
    <w:rsid w:val="00886638"/>
    <w:rsid w:val="00886A51"/>
    <w:rsid w:val="00886BBC"/>
    <w:rsid w:val="00886CEF"/>
    <w:rsid w:val="00887256"/>
    <w:rsid w:val="00887298"/>
    <w:rsid w:val="0089019A"/>
    <w:rsid w:val="008905E4"/>
    <w:rsid w:val="00890C46"/>
    <w:rsid w:val="00890CEA"/>
    <w:rsid w:val="00891038"/>
    <w:rsid w:val="008911E7"/>
    <w:rsid w:val="008916CC"/>
    <w:rsid w:val="00891C58"/>
    <w:rsid w:val="00891C69"/>
    <w:rsid w:val="00891E23"/>
    <w:rsid w:val="00891E28"/>
    <w:rsid w:val="0089225C"/>
    <w:rsid w:val="0089272A"/>
    <w:rsid w:val="008928D2"/>
    <w:rsid w:val="00892A23"/>
    <w:rsid w:val="008932A0"/>
    <w:rsid w:val="008932D0"/>
    <w:rsid w:val="00893BB7"/>
    <w:rsid w:val="00893F88"/>
    <w:rsid w:val="008941CE"/>
    <w:rsid w:val="00894772"/>
    <w:rsid w:val="00894944"/>
    <w:rsid w:val="00894A50"/>
    <w:rsid w:val="00894B9B"/>
    <w:rsid w:val="008962DF"/>
    <w:rsid w:val="00896654"/>
    <w:rsid w:val="00896F39"/>
    <w:rsid w:val="00896F4C"/>
    <w:rsid w:val="00897201"/>
    <w:rsid w:val="008972BC"/>
    <w:rsid w:val="00897A62"/>
    <w:rsid w:val="00897AA5"/>
    <w:rsid w:val="008A0358"/>
    <w:rsid w:val="008A0D91"/>
    <w:rsid w:val="008A0EFE"/>
    <w:rsid w:val="008A1C28"/>
    <w:rsid w:val="008A2011"/>
    <w:rsid w:val="008A263A"/>
    <w:rsid w:val="008A2C45"/>
    <w:rsid w:val="008A325B"/>
    <w:rsid w:val="008A33C2"/>
    <w:rsid w:val="008A3576"/>
    <w:rsid w:val="008A3E75"/>
    <w:rsid w:val="008A40B9"/>
    <w:rsid w:val="008A4297"/>
    <w:rsid w:val="008A53B3"/>
    <w:rsid w:val="008A580F"/>
    <w:rsid w:val="008A5A37"/>
    <w:rsid w:val="008A625E"/>
    <w:rsid w:val="008A64B1"/>
    <w:rsid w:val="008A678C"/>
    <w:rsid w:val="008A6990"/>
    <w:rsid w:val="008A6DA1"/>
    <w:rsid w:val="008A6EE1"/>
    <w:rsid w:val="008A70F9"/>
    <w:rsid w:val="008A77CC"/>
    <w:rsid w:val="008A7B7E"/>
    <w:rsid w:val="008B0509"/>
    <w:rsid w:val="008B069C"/>
    <w:rsid w:val="008B0AF9"/>
    <w:rsid w:val="008B0CEC"/>
    <w:rsid w:val="008B0D23"/>
    <w:rsid w:val="008B18CD"/>
    <w:rsid w:val="008B2281"/>
    <w:rsid w:val="008B2545"/>
    <w:rsid w:val="008B26AC"/>
    <w:rsid w:val="008B2F76"/>
    <w:rsid w:val="008B3021"/>
    <w:rsid w:val="008B321F"/>
    <w:rsid w:val="008B360B"/>
    <w:rsid w:val="008B3DC1"/>
    <w:rsid w:val="008B40B8"/>
    <w:rsid w:val="008B46BB"/>
    <w:rsid w:val="008B4AD8"/>
    <w:rsid w:val="008B5054"/>
    <w:rsid w:val="008B50F4"/>
    <w:rsid w:val="008B53D1"/>
    <w:rsid w:val="008B57EC"/>
    <w:rsid w:val="008B5D10"/>
    <w:rsid w:val="008B633D"/>
    <w:rsid w:val="008B66FC"/>
    <w:rsid w:val="008B79AA"/>
    <w:rsid w:val="008B7BBD"/>
    <w:rsid w:val="008C0051"/>
    <w:rsid w:val="008C059D"/>
    <w:rsid w:val="008C12CC"/>
    <w:rsid w:val="008C1421"/>
    <w:rsid w:val="008C29A0"/>
    <w:rsid w:val="008C2AC7"/>
    <w:rsid w:val="008C2C12"/>
    <w:rsid w:val="008C34E9"/>
    <w:rsid w:val="008C34FC"/>
    <w:rsid w:val="008C395D"/>
    <w:rsid w:val="008C3C7D"/>
    <w:rsid w:val="008C4181"/>
    <w:rsid w:val="008C46AE"/>
    <w:rsid w:val="008C50AE"/>
    <w:rsid w:val="008C525D"/>
    <w:rsid w:val="008C5364"/>
    <w:rsid w:val="008C5DF4"/>
    <w:rsid w:val="008C60DC"/>
    <w:rsid w:val="008C66AC"/>
    <w:rsid w:val="008C6876"/>
    <w:rsid w:val="008C6C8B"/>
    <w:rsid w:val="008C70DD"/>
    <w:rsid w:val="008C7253"/>
    <w:rsid w:val="008C7332"/>
    <w:rsid w:val="008C78AD"/>
    <w:rsid w:val="008C7C9A"/>
    <w:rsid w:val="008D07B9"/>
    <w:rsid w:val="008D0C1D"/>
    <w:rsid w:val="008D10E7"/>
    <w:rsid w:val="008D1550"/>
    <w:rsid w:val="008D15AA"/>
    <w:rsid w:val="008D174C"/>
    <w:rsid w:val="008D19D1"/>
    <w:rsid w:val="008D1DD5"/>
    <w:rsid w:val="008D2B3C"/>
    <w:rsid w:val="008D2D28"/>
    <w:rsid w:val="008D2D74"/>
    <w:rsid w:val="008D2E9A"/>
    <w:rsid w:val="008D2F7A"/>
    <w:rsid w:val="008D3C5F"/>
    <w:rsid w:val="008D3D5D"/>
    <w:rsid w:val="008D4CF1"/>
    <w:rsid w:val="008D50C3"/>
    <w:rsid w:val="008D5B68"/>
    <w:rsid w:val="008D5F81"/>
    <w:rsid w:val="008D6AB3"/>
    <w:rsid w:val="008D6DEE"/>
    <w:rsid w:val="008D7043"/>
    <w:rsid w:val="008D73A1"/>
    <w:rsid w:val="008D7E48"/>
    <w:rsid w:val="008E01AE"/>
    <w:rsid w:val="008E0972"/>
    <w:rsid w:val="008E0A16"/>
    <w:rsid w:val="008E0CB9"/>
    <w:rsid w:val="008E0E19"/>
    <w:rsid w:val="008E0F16"/>
    <w:rsid w:val="008E1238"/>
    <w:rsid w:val="008E1727"/>
    <w:rsid w:val="008E18FF"/>
    <w:rsid w:val="008E1F86"/>
    <w:rsid w:val="008E21F1"/>
    <w:rsid w:val="008E222D"/>
    <w:rsid w:val="008E262B"/>
    <w:rsid w:val="008E271F"/>
    <w:rsid w:val="008E2745"/>
    <w:rsid w:val="008E2756"/>
    <w:rsid w:val="008E2A51"/>
    <w:rsid w:val="008E2CF7"/>
    <w:rsid w:val="008E312A"/>
    <w:rsid w:val="008E3595"/>
    <w:rsid w:val="008E38CC"/>
    <w:rsid w:val="008E3E62"/>
    <w:rsid w:val="008E405B"/>
    <w:rsid w:val="008E438F"/>
    <w:rsid w:val="008E43D8"/>
    <w:rsid w:val="008E474E"/>
    <w:rsid w:val="008E48CD"/>
    <w:rsid w:val="008E4A65"/>
    <w:rsid w:val="008E4E46"/>
    <w:rsid w:val="008E509A"/>
    <w:rsid w:val="008E5684"/>
    <w:rsid w:val="008E5CCB"/>
    <w:rsid w:val="008E611E"/>
    <w:rsid w:val="008E615E"/>
    <w:rsid w:val="008E6CBF"/>
    <w:rsid w:val="008E719E"/>
    <w:rsid w:val="008E7591"/>
    <w:rsid w:val="008E7709"/>
    <w:rsid w:val="008F04BE"/>
    <w:rsid w:val="008F1137"/>
    <w:rsid w:val="008F1453"/>
    <w:rsid w:val="008F1FEF"/>
    <w:rsid w:val="008F26EF"/>
    <w:rsid w:val="008F2D18"/>
    <w:rsid w:val="008F2DDF"/>
    <w:rsid w:val="008F2E4A"/>
    <w:rsid w:val="008F2FA3"/>
    <w:rsid w:val="008F32AB"/>
    <w:rsid w:val="008F3470"/>
    <w:rsid w:val="008F3656"/>
    <w:rsid w:val="008F36F9"/>
    <w:rsid w:val="008F374A"/>
    <w:rsid w:val="008F43F4"/>
    <w:rsid w:val="008F462C"/>
    <w:rsid w:val="008F4982"/>
    <w:rsid w:val="008F4BB9"/>
    <w:rsid w:val="008F51DE"/>
    <w:rsid w:val="008F52EA"/>
    <w:rsid w:val="008F5A8A"/>
    <w:rsid w:val="008F60E7"/>
    <w:rsid w:val="008F61A1"/>
    <w:rsid w:val="008F6A99"/>
    <w:rsid w:val="008F6E4D"/>
    <w:rsid w:val="008F7992"/>
    <w:rsid w:val="008F7F9C"/>
    <w:rsid w:val="00900809"/>
    <w:rsid w:val="00900C9F"/>
    <w:rsid w:val="00900DF7"/>
    <w:rsid w:val="00901121"/>
    <w:rsid w:val="00901226"/>
    <w:rsid w:val="00901523"/>
    <w:rsid w:val="009018C7"/>
    <w:rsid w:val="00901E36"/>
    <w:rsid w:val="00902220"/>
    <w:rsid w:val="009022D5"/>
    <w:rsid w:val="00902A88"/>
    <w:rsid w:val="00902DBA"/>
    <w:rsid w:val="00903749"/>
    <w:rsid w:val="00903B52"/>
    <w:rsid w:val="00903BD1"/>
    <w:rsid w:val="00903C66"/>
    <w:rsid w:val="00903CD0"/>
    <w:rsid w:val="00903E3D"/>
    <w:rsid w:val="00903F03"/>
    <w:rsid w:val="00903F3A"/>
    <w:rsid w:val="009046DE"/>
    <w:rsid w:val="00904FA7"/>
    <w:rsid w:val="0090531D"/>
    <w:rsid w:val="00905415"/>
    <w:rsid w:val="009058E5"/>
    <w:rsid w:val="009059E2"/>
    <w:rsid w:val="0090642C"/>
    <w:rsid w:val="009064FC"/>
    <w:rsid w:val="00906526"/>
    <w:rsid w:val="009068EC"/>
    <w:rsid w:val="00906B1E"/>
    <w:rsid w:val="00907139"/>
    <w:rsid w:val="009073EB"/>
    <w:rsid w:val="00907528"/>
    <w:rsid w:val="009078A9"/>
    <w:rsid w:val="00907CA1"/>
    <w:rsid w:val="00907D60"/>
    <w:rsid w:val="00907E18"/>
    <w:rsid w:val="00907FE1"/>
    <w:rsid w:val="00910611"/>
    <w:rsid w:val="00910F70"/>
    <w:rsid w:val="00911378"/>
    <w:rsid w:val="00911455"/>
    <w:rsid w:val="00911698"/>
    <w:rsid w:val="00911AA4"/>
    <w:rsid w:val="009122F4"/>
    <w:rsid w:val="00912719"/>
    <w:rsid w:val="00912B6D"/>
    <w:rsid w:val="00912CF5"/>
    <w:rsid w:val="00912EA5"/>
    <w:rsid w:val="009133AF"/>
    <w:rsid w:val="009134D4"/>
    <w:rsid w:val="00913606"/>
    <w:rsid w:val="00913F08"/>
    <w:rsid w:val="0091423C"/>
    <w:rsid w:val="0091443E"/>
    <w:rsid w:val="0091462C"/>
    <w:rsid w:val="00914964"/>
    <w:rsid w:val="00914C60"/>
    <w:rsid w:val="00914F9D"/>
    <w:rsid w:val="0091507D"/>
    <w:rsid w:val="0091540E"/>
    <w:rsid w:val="00916279"/>
    <w:rsid w:val="0091642A"/>
    <w:rsid w:val="0091651D"/>
    <w:rsid w:val="00916846"/>
    <w:rsid w:val="00916F05"/>
    <w:rsid w:val="00917789"/>
    <w:rsid w:val="00917CA0"/>
    <w:rsid w:val="00917EAF"/>
    <w:rsid w:val="00920C73"/>
    <w:rsid w:val="00920D7D"/>
    <w:rsid w:val="0092114B"/>
    <w:rsid w:val="009213A4"/>
    <w:rsid w:val="00921421"/>
    <w:rsid w:val="009216C5"/>
    <w:rsid w:val="009224D9"/>
    <w:rsid w:val="009228C1"/>
    <w:rsid w:val="00922D11"/>
    <w:rsid w:val="009230F3"/>
    <w:rsid w:val="00923530"/>
    <w:rsid w:val="00923BAE"/>
    <w:rsid w:val="00924113"/>
    <w:rsid w:val="009248F2"/>
    <w:rsid w:val="00924A02"/>
    <w:rsid w:val="00924A7D"/>
    <w:rsid w:val="00925190"/>
    <w:rsid w:val="0092534A"/>
    <w:rsid w:val="0092553B"/>
    <w:rsid w:val="009259B9"/>
    <w:rsid w:val="00926BBF"/>
    <w:rsid w:val="0092717F"/>
    <w:rsid w:val="00927ACE"/>
    <w:rsid w:val="0093006A"/>
    <w:rsid w:val="009301CB"/>
    <w:rsid w:val="0093047A"/>
    <w:rsid w:val="009306CB"/>
    <w:rsid w:val="0093086B"/>
    <w:rsid w:val="009309BC"/>
    <w:rsid w:val="00930A9B"/>
    <w:rsid w:val="00930B86"/>
    <w:rsid w:val="00930D17"/>
    <w:rsid w:val="00930E66"/>
    <w:rsid w:val="00931054"/>
    <w:rsid w:val="009316BC"/>
    <w:rsid w:val="00931747"/>
    <w:rsid w:val="00931D11"/>
    <w:rsid w:val="00931D1A"/>
    <w:rsid w:val="0093212C"/>
    <w:rsid w:val="00932452"/>
    <w:rsid w:val="009327CD"/>
    <w:rsid w:val="00932D3A"/>
    <w:rsid w:val="00932D8B"/>
    <w:rsid w:val="00933401"/>
    <w:rsid w:val="00933461"/>
    <w:rsid w:val="0093373F"/>
    <w:rsid w:val="0093382E"/>
    <w:rsid w:val="00933EBB"/>
    <w:rsid w:val="00934112"/>
    <w:rsid w:val="00934214"/>
    <w:rsid w:val="0093450E"/>
    <w:rsid w:val="0093492D"/>
    <w:rsid w:val="00934E66"/>
    <w:rsid w:val="009358A6"/>
    <w:rsid w:val="00935AB4"/>
    <w:rsid w:val="00935BA3"/>
    <w:rsid w:val="00935CCA"/>
    <w:rsid w:val="00935EB5"/>
    <w:rsid w:val="00936354"/>
    <w:rsid w:val="00936A5F"/>
    <w:rsid w:val="00937097"/>
    <w:rsid w:val="00937A78"/>
    <w:rsid w:val="00937F34"/>
    <w:rsid w:val="0094035E"/>
    <w:rsid w:val="00940B99"/>
    <w:rsid w:val="00941121"/>
    <w:rsid w:val="0094161A"/>
    <w:rsid w:val="009418B0"/>
    <w:rsid w:val="00941A73"/>
    <w:rsid w:val="00941D97"/>
    <w:rsid w:val="00942377"/>
    <w:rsid w:val="0094248E"/>
    <w:rsid w:val="009426E7"/>
    <w:rsid w:val="009428C9"/>
    <w:rsid w:val="00942EEE"/>
    <w:rsid w:val="009430FB"/>
    <w:rsid w:val="00943B12"/>
    <w:rsid w:val="009459EB"/>
    <w:rsid w:val="00945D02"/>
    <w:rsid w:val="00945E9F"/>
    <w:rsid w:val="00945FA2"/>
    <w:rsid w:val="009460C2"/>
    <w:rsid w:val="00946D5B"/>
    <w:rsid w:val="00947DC0"/>
    <w:rsid w:val="00947FE7"/>
    <w:rsid w:val="009504B2"/>
    <w:rsid w:val="00950850"/>
    <w:rsid w:val="00950A80"/>
    <w:rsid w:val="0095105F"/>
    <w:rsid w:val="00951DCB"/>
    <w:rsid w:val="0095265C"/>
    <w:rsid w:val="00952775"/>
    <w:rsid w:val="00953924"/>
    <w:rsid w:val="00954BA4"/>
    <w:rsid w:val="00955254"/>
    <w:rsid w:val="009553C1"/>
    <w:rsid w:val="0095540B"/>
    <w:rsid w:val="009557D1"/>
    <w:rsid w:val="00955B3E"/>
    <w:rsid w:val="00955E13"/>
    <w:rsid w:val="00955EE3"/>
    <w:rsid w:val="00955EEE"/>
    <w:rsid w:val="009561C9"/>
    <w:rsid w:val="009562D4"/>
    <w:rsid w:val="00956465"/>
    <w:rsid w:val="00956580"/>
    <w:rsid w:val="00956782"/>
    <w:rsid w:val="009569B9"/>
    <w:rsid w:val="00956C71"/>
    <w:rsid w:val="00956E9C"/>
    <w:rsid w:val="00957239"/>
    <w:rsid w:val="00957FAE"/>
    <w:rsid w:val="00960652"/>
    <w:rsid w:val="00960F22"/>
    <w:rsid w:val="00961012"/>
    <w:rsid w:val="0096162D"/>
    <w:rsid w:val="00961643"/>
    <w:rsid w:val="00961797"/>
    <w:rsid w:val="00961996"/>
    <w:rsid w:val="00961B6D"/>
    <w:rsid w:val="0096238A"/>
    <w:rsid w:val="00962546"/>
    <w:rsid w:val="00962622"/>
    <w:rsid w:val="00962B3F"/>
    <w:rsid w:val="0096322B"/>
    <w:rsid w:val="0096391B"/>
    <w:rsid w:val="00963FFA"/>
    <w:rsid w:val="00964025"/>
    <w:rsid w:val="009645E0"/>
    <w:rsid w:val="0096546E"/>
    <w:rsid w:val="00965524"/>
    <w:rsid w:val="00965BC8"/>
    <w:rsid w:val="00965CBB"/>
    <w:rsid w:val="0096625B"/>
    <w:rsid w:val="009662A7"/>
    <w:rsid w:val="009662D8"/>
    <w:rsid w:val="00966867"/>
    <w:rsid w:val="009676F2"/>
    <w:rsid w:val="0097030E"/>
    <w:rsid w:val="0097046E"/>
    <w:rsid w:val="009706D1"/>
    <w:rsid w:val="00970AF7"/>
    <w:rsid w:val="009713D7"/>
    <w:rsid w:val="009716A5"/>
    <w:rsid w:val="00971822"/>
    <w:rsid w:val="009718B5"/>
    <w:rsid w:val="009718BA"/>
    <w:rsid w:val="00971B34"/>
    <w:rsid w:val="009726D3"/>
    <w:rsid w:val="00972C39"/>
    <w:rsid w:val="00972FFF"/>
    <w:rsid w:val="0097315D"/>
    <w:rsid w:val="0097373B"/>
    <w:rsid w:val="0097441A"/>
    <w:rsid w:val="00974879"/>
    <w:rsid w:val="00974896"/>
    <w:rsid w:val="0097504B"/>
    <w:rsid w:val="00975249"/>
    <w:rsid w:val="00975576"/>
    <w:rsid w:val="009757AA"/>
    <w:rsid w:val="009762DE"/>
    <w:rsid w:val="009763E4"/>
    <w:rsid w:val="00976819"/>
    <w:rsid w:val="00977444"/>
    <w:rsid w:val="00977457"/>
    <w:rsid w:val="00977950"/>
    <w:rsid w:val="009801EF"/>
    <w:rsid w:val="00980B2C"/>
    <w:rsid w:val="00981202"/>
    <w:rsid w:val="009829D0"/>
    <w:rsid w:val="00982E6E"/>
    <w:rsid w:val="00983733"/>
    <w:rsid w:val="00983E44"/>
    <w:rsid w:val="00984102"/>
    <w:rsid w:val="009844AB"/>
    <w:rsid w:val="009848E8"/>
    <w:rsid w:val="0098543B"/>
    <w:rsid w:val="00985B68"/>
    <w:rsid w:val="00986075"/>
    <w:rsid w:val="009861B7"/>
    <w:rsid w:val="009861C9"/>
    <w:rsid w:val="0098640C"/>
    <w:rsid w:val="00986F5A"/>
    <w:rsid w:val="00987117"/>
    <w:rsid w:val="009877E7"/>
    <w:rsid w:val="009879E9"/>
    <w:rsid w:val="00987C71"/>
    <w:rsid w:val="00987D8C"/>
    <w:rsid w:val="0099072C"/>
    <w:rsid w:val="009907A0"/>
    <w:rsid w:val="00991261"/>
    <w:rsid w:val="0099136E"/>
    <w:rsid w:val="0099175D"/>
    <w:rsid w:val="00991DBB"/>
    <w:rsid w:val="0099379B"/>
    <w:rsid w:val="009939E9"/>
    <w:rsid w:val="00993D65"/>
    <w:rsid w:val="00994086"/>
    <w:rsid w:val="00994152"/>
    <w:rsid w:val="009941CC"/>
    <w:rsid w:val="00994458"/>
    <w:rsid w:val="009949F6"/>
    <w:rsid w:val="00994D54"/>
    <w:rsid w:val="009951F6"/>
    <w:rsid w:val="00995456"/>
    <w:rsid w:val="00995733"/>
    <w:rsid w:val="009957A6"/>
    <w:rsid w:val="00996519"/>
    <w:rsid w:val="00996A9D"/>
    <w:rsid w:val="00996F77"/>
    <w:rsid w:val="00996FC4"/>
    <w:rsid w:val="009A040E"/>
    <w:rsid w:val="009A0885"/>
    <w:rsid w:val="009A0B2E"/>
    <w:rsid w:val="009A0B2F"/>
    <w:rsid w:val="009A209F"/>
    <w:rsid w:val="009A247A"/>
    <w:rsid w:val="009A2F03"/>
    <w:rsid w:val="009A2FC0"/>
    <w:rsid w:val="009A3174"/>
    <w:rsid w:val="009A3990"/>
    <w:rsid w:val="009A5E89"/>
    <w:rsid w:val="009A5FFC"/>
    <w:rsid w:val="009A6082"/>
    <w:rsid w:val="009A608E"/>
    <w:rsid w:val="009A6130"/>
    <w:rsid w:val="009A7020"/>
    <w:rsid w:val="009A739D"/>
    <w:rsid w:val="009A73B3"/>
    <w:rsid w:val="009A7812"/>
    <w:rsid w:val="009A797A"/>
    <w:rsid w:val="009B0679"/>
    <w:rsid w:val="009B0956"/>
    <w:rsid w:val="009B0CE9"/>
    <w:rsid w:val="009B0DFC"/>
    <w:rsid w:val="009B1313"/>
    <w:rsid w:val="009B1AB7"/>
    <w:rsid w:val="009B1ABF"/>
    <w:rsid w:val="009B1B61"/>
    <w:rsid w:val="009B1C6E"/>
    <w:rsid w:val="009B1FB3"/>
    <w:rsid w:val="009B2008"/>
    <w:rsid w:val="009B27C2"/>
    <w:rsid w:val="009B27EB"/>
    <w:rsid w:val="009B28D6"/>
    <w:rsid w:val="009B2E4D"/>
    <w:rsid w:val="009B301D"/>
    <w:rsid w:val="009B3305"/>
    <w:rsid w:val="009B37C9"/>
    <w:rsid w:val="009B3C86"/>
    <w:rsid w:val="009B3E8D"/>
    <w:rsid w:val="009B3ED2"/>
    <w:rsid w:val="009B456E"/>
    <w:rsid w:val="009B49FA"/>
    <w:rsid w:val="009B4A7A"/>
    <w:rsid w:val="009B4EA1"/>
    <w:rsid w:val="009B51D7"/>
    <w:rsid w:val="009B5362"/>
    <w:rsid w:val="009B585D"/>
    <w:rsid w:val="009B5965"/>
    <w:rsid w:val="009B639C"/>
    <w:rsid w:val="009B6EEA"/>
    <w:rsid w:val="009B738F"/>
    <w:rsid w:val="009B7A42"/>
    <w:rsid w:val="009B7A5A"/>
    <w:rsid w:val="009B7AB9"/>
    <w:rsid w:val="009B7D09"/>
    <w:rsid w:val="009B7F6C"/>
    <w:rsid w:val="009C019B"/>
    <w:rsid w:val="009C0488"/>
    <w:rsid w:val="009C09CE"/>
    <w:rsid w:val="009C0E32"/>
    <w:rsid w:val="009C0FAB"/>
    <w:rsid w:val="009C0FE2"/>
    <w:rsid w:val="009C1250"/>
    <w:rsid w:val="009C2240"/>
    <w:rsid w:val="009C3DC0"/>
    <w:rsid w:val="009C4411"/>
    <w:rsid w:val="009C4437"/>
    <w:rsid w:val="009C48C4"/>
    <w:rsid w:val="009C4946"/>
    <w:rsid w:val="009C4AD6"/>
    <w:rsid w:val="009C4B32"/>
    <w:rsid w:val="009C4D32"/>
    <w:rsid w:val="009C5358"/>
    <w:rsid w:val="009C566C"/>
    <w:rsid w:val="009C573B"/>
    <w:rsid w:val="009C5C08"/>
    <w:rsid w:val="009C5CC0"/>
    <w:rsid w:val="009C617F"/>
    <w:rsid w:val="009C685E"/>
    <w:rsid w:val="009C6E97"/>
    <w:rsid w:val="009C7AF7"/>
    <w:rsid w:val="009C7B54"/>
    <w:rsid w:val="009C7D46"/>
    <w:rsid w:val="009D022E"/>
    <w:rsid w:val="009D04B3"/>
    <w:rsid w:val="009D057C"/>
    <w:rsid w:val="009D0CB3"/>
    <w:rsid w:val="009D0F87"/>
    <w:rsid w:val="009D0F9C"/>
    <w:rsid w:val="009D0FE5"/>
    <w:rsid w:val="009D127C"/>
    <w:rsid w:val="009D1989"/>
    <w:rsid w:val="009D1F0A"/>
    <w:rsid w:val="009D221B"/>
    <w:rsid w:val="009D2AA5"/>
    <w:rsid w:val="009D3381"/>
    <w:rsid w:val="009D33A9"/>
    <w:rsid w:val="009D386D"/>
    <w:rsid w:val="009D41A6"/>
    <w:rsid w:val="009D47EA"/>
    <w:rsid w:val="009D4914"/>
    <w:rsid w:val="009D4B58"/>
    <w:rsid w:val="009D4C04"/>
    <w:rsid w:val="009D50AC"/>
    <w:rsid w:val="009D5C65"/>
    <w:rsid w:val="009D5F7F"/>
    <w:rsid w:val="009D67C5"/>
    <w:rsid w:val="009D6CC7"/>
    <w:rsid w:val="009D72E6"/>
    <w:rsid w:val="009D792D"/>
    <w:rsid w:val="009D7FAF"/>
    <w:rsid w:val="009D7FEA"/>
    <w:rsid w:val="009E19CD"/>
    <w:rsid w:val="009E1E20"/>
    <w:rsid w:val="009E255E"/>
    <w:rsid w:val="009E29C9"/>
    <w:rsid w:val="009E301B"/>
    <w:rsid w:val="009E30FA"/>
    <w:rsid w:val="009E32F8"/>
    <w:rsid w:val="009E338D"/>
    <w:rsid w:val="009E3395"/>
    <w:rsid w:val="009E353C"/>
    <w:rsid w:val="009E35C8"/>
    <w:rsid w:val="009E3727"/>
    <w:rsid w:val="009E3FE3"/>
    <w:rsid w:val="009E4153"/>
    <w:rsid w:val="009E43A6"/>
    <w:rsid w:val="009E4571"/>
    <w:rsid w:val="009E5B9B"/>
    <w:rsid w:val="009E5F59"/>
    <w:rsid w:val="009E61C9"/>
    <w:rsid w:val="009E6243"/>
    <w:rsid w:val="009E62C1"/>
    <w:rsid w:val="009E6CB2"/>
    <w:rsid w:val="009E7F24"/>
    <w:rsid w:val="009F0226"/>
    <w:rsid w:val="009F03D5"/>
    <w:rsid w:val="009F1A34"/>
    <w:rsid w:val="009F1C00"/>
    <w:rsid w:val="009F282A"/>
    <w:rsid w:val="009F2EA9"/>
    <w:rsid w:val="009F2EBA"/>
    <w:rsid w:val="009F3A93"/>
    <w:rsid w:val="009F3AE1"/>
    <w:rsid w:val="009F3FE9"/>
    <w:rsid w:val="009F41C9"/>
    <w:rsid w:val="009F491F"/>
    <w:rsid w:val="009F4D1A"/>
    <w:rsid w:val="009F4E32"/>
    <w:rsid w:val="009F5546"/>
    <w:rsid w:val="009F599B"/>
    <w:rsid w:val="009F5A29"/>
    <w:rsid w:val="009F5CFE"/>
    <w:rsid w:val="009F60F3"/>
    <w:rsid w:val="009F695E"/>
    <w:rsid w:val="009F6977"/>
    <w:rsid w:val="009F71CB"/>
    <w:rsid w:val="009F780D"/>
    <w:rsid w:val="00A003B7"/>
    <w:rsid w:val="00A00C25"/>
    <w:rsid w:val="00A0126A"/>
    <w:rsid w:val="00A01506"/>
    <w:rsid w:val="00A01627"/>
    <w:rsid w:val="00A01B1B"/>
    <w:rsid w:val="00A02ADD"/>
    <w:rsid w:val="00A03218"/>
    <w:rsid w:val="00A033F1"/>
    <w:rsid w:val="00A0349A"/>
    <w:rsid w:val="00A03676"/>
    <w:rsid w:val="00A038DD"/>
    <w:rsid w:val="00A03C3B"/>
    <w:rsid w:val="00A03E53"/>
    <w:rsid w:val="00A04590"/>
    <w:rsid w:val="00A0462B"/>
    <w:rsid w:val="00A04769"/>
    <w:rsid w:val="00A0488D"/>
    <w:rsid w:val="00A04E97"/>
    <w:rsid w:val="00A05E37"/>
    <w:rsid w:val="00A066CD"/>
    <w:rsid w:val="00A06721"/>
    <w:rsid w:val="00A06B15"/>
    <w:rsid w:val="00A06F30"/>
    <w:rsid w:val="00A07455"/>
    <w:rsid w:val="00A07A33"/>
    <w:rsid w:val="00A07E6B"/>
    <w:rsid w:val="00A07F28"/>
    <w:rsid w:val="00A10F0F"/>
    <w:rsid w:val="00A1105F"/>
    <w:rsid w:val="00A1164B"/>
    <w:rsid w:val="00A117CA"/>
    <w:rsid w:val="00A11A15"/>
    <w:rsid w:val="00A11B68"/>
    <w:rsid w:val="00A11BB4"/>
    <w:rsid w:val="00A12072"/>
    <w:rsid w:val="00A1259E"/>
    <w:rsid w:val="00A1284E"/>
    <w:rsid w:val="00A12F7C"/>
    <w:rsid w:val="00A13479"/>
    <w:rsid w:val="00A1461D"/>
    <w:rsid w:val="00A14ABE"/>
    <w:rsid w:val="00A15141"/>
    <w:rsid w:val="00A15B9D"/>
    <w:rsid w:val="00A15F61"/>
    <w:rsid w:val="00A16842"/>
    <w:rsid w:val="00A16914"/>
    <w:rsid w:val="00A16A06"/>
    <w:rsid w:val="00A16DD6"/>
    <w:rsid w:val="00A17535"/>
    <w:rsid w:val="00A178F1"/>
    <w:rsid w:val="00A179B0"/>
    <w:rsid w:val="00A20204"/>
    <w:rsid w:val="00A205A4"/>
    <w:rsid w:val="00A20A84"/>
    <w:rsid w:val="00A20F7A"/>
    <w:rsid w:val="00A20F82"/>
    <w:rsid w:val="00A214D0"/>
    <w:rsid w:val="00A217DA"/>
    <w:rsid w:val="00A21EBB"/>
    <w:rsid w:val="00A21F64"/>
    <w:rsid w:val="00A224A9"/>
    <w:rsid w:val="00A2257F"/>
    <w:rsid w:val="00A22607"/>
    <w:rsid w:val="00A2272D"/>
    <w:rsid w:val="00A22E5D"/>
    <w:rsid w:val="00A23738"/>
    <w:rsid w:val="00A2378F"/>
    <w:rsid w:val="00A2556E"/>
    <w:rsid w:val="00A25AE8"/>
    <w:rsid w:val="00A25F77"/>
    <w:rsid w:val="00A260DC"/>
    <w:rsid w:val="00A269B7"/>
    <w:rsid w:val="00A270EB"/>
    <w:rsid w:val="00A2753C"/>
    <w:rsid w:val="00A275D7"/>
    <w:rsid w:val="00A276B6"/>
    <w:rsid w:val="00A27B86"/>
    <w:rsid w:val="00A27DD8"/>
    <w:rsid w:val="00A30711"/>
    <w:rsid w:val="00A30AEA"/>
    <w:rsid w:val="00A30FC3"/>
    <w:rsid w:val="00A314F4"/>
    <w:rsid w:val="00A319BD"/>
    <w:rsid w:val="00A32004"/>
    <w:rsid w:val="00A321FC"/>
    <w:rsid w:val="00A3264E"/>
    <w:rsid w:val="00A32B50"/>
    <w:rsid w:val="00A32F2A"/>
    <w:rsid w:val="00A335D8"/>
    <w:rsid w:val="00A33787"/>
    <w:rsid w:val="00A33F81"/>
    <w:rsid w:val="00A35514"/>
    <w:rsid w:val="00A3552A"/>
    <w:rsid w:val="00A361A6"/>
    <w:rsid w:val="00A368BC"/>
    <w:rsid w:val="00A36B00"/>
    <w:rsid w:val="00A372DC"/>
    <w:rsid w:val="00A375A0"/>
    <w:rsid w:val="00A37713"/>
    <w:rsid w:val="00A3799A"/>
    <w:rsid w:val="00A4003F"/>
    <w:rsid w:val="00A400E2"/>
    <w:rsid w:val="00A40A1A"/>
    <w:rsid w:val="00A40B94"/>
    <w:rsid w:val="00A40BBA"/>
    <w:rsid w:val="00A40CB9"/>
    <w:rsid w:val="00A41308"/>
    <w:rsid w:val="00A413CE"/>
    <w:rsid w:val="00A41A7D"/>
    <w:rsid w:val="00A42BA1"/>
    <w:rsid w:val="00A42CAF"/>
    <w:rsid w:val="00A4353A"/>
    <w:rsid w:val="00A43556"/>
    <w:rsid w:val="00A43DD5"/>
    <w:rsid w:val="00A44173"/>
    <w:rsid w:val="00A44498"/>
    <w:rsid w:val="00A444D9"/>
    <w:rsid w:val="00A44522"/>
    <w:rsid w:val="00A446C3"/>
    <w:rsid w:val="00A454BE"/>
    <w:rsid w:val="00A45FCF"/>
    <w:rsid w:val="00A46464"/>
    <w:rsid w:val="00A47D4B"/>
    <w:rsid w:val="00A50058"/>
    <w:rsid w:val="00A5038E"/>
    <w:rsid w:val="00A50D6B"/>
    <w:rsid w:val="00A50FE9"/>
    <w:rsid w:val="00A51374"/>
    <w:rsid w:val="00A51594"/>
    <w:rsid w:val="00A5204B"/>
    <w:rsid w:val="00A5224E"/>
    <w:rsid w:val="00A5276A"/>
    <w:rsid w:val="00A52773"/>
    <w:rsid w:val="00A52BD7"/>
    <w:rsid w:val="00A53547"/>
    <w:rsid w:val="00A537AC"/>
    <w:rsid w:val="00A5395A"/>
    <w:rsid w:val="00A53E0E"/>
    <w:rsid w:val="00A545BE"/>
    <w:rsid w:val="00A54D84"/>
    <w:rsid w:val="00A54DF3"/>
    <w:rsid w:val="00A55A59"/>
    <w:rsid w:val="00A55D81"/>
    <w:rsid w:val="00A5650F"/>
    <w:rsid w:val="00A56BD3"/>
    <w:rsid w:val="00A56EA2"/>
    <w:rsid w:val="00A5738F"/>
    <w:rsid w:val="00A5756C"/>
    <w:rsid w:val="00A60310"/>
    <w:rsid w:val="00A609F6"/>
    <w:rsid w:val="00A60CE2"/>
    <w:rsid w:val="00A61154"/>
    <w:rsid w:val="00A614BF"/>
    <w:rsid w:val="00A615E9"/>
    <w:rsid w:val="00A61DCB"/>
    <w:rsid w:val="00A62A1B"/>
    <w:rsid w:val="00A62B2D"/>
    <w:rsid w:val="00A63505"/>
    <w:rsid w:val="00A63D85"/>
    <w:rsid w:val="00A645FE"/>
    <w:rsid w:val="00A646DA"/>
    <w:rsid w:val="00A64B30"/>
    <w:rsid w:val="00A64C22"/>
    <w:rsid w:val="00A650CF"/>
    <w:rsid w:val="00A6665A"/>
    <w:rsid w:val="00A66D35"/>
    <w:rsid w:val="00A67622"/>
    <w:rsid w:val="00A676B6"/>
    <w:rsid w:val="00A70A5E"/>
    <w:rsid w:val="00A70D8E"/>
    <w:rsid w:val="00A7174B"/>
    <w:rsid w:val="00A7198C"/>
    <w:rsid w:val="00A71CA6"/>
    <w:rsid w:val="00A720CF"/>
    <w:rsid w:val="00A7211A"/>
    <w:rsid w:val="00A72185"/>
    <w:rsid w:val="00A72343"/>
    <w:rsid w:val="00A723F0"/>
    <w:rsid w:val="00A72518"/>
    <w:rsid w:val="00A72546"/>
    <w:rsid w:val="00A72A9B"/>
    <w:rsid w:val="00A72FDF"/>
    <w:rsid w:val="00A73516"/>
    <w:rsid w:val="00A73A76"/>
    <w:rsid w:val="00A73D05"/>
    <w:rsid w:val="00A73D88"/>
    <w:rsid w:val="00A747BD"/>
    <w:rsid w:val="00A7488A"/>
    <w:rsid w:val="00A749E6"/>
    <w:rsid w:val="00A74BCB"/>
    <w:rsid w:val="00A74C25"/>
    <w:rsid w:val="00A75333"/>
    <w:rsid w:val="00A75494"/>
    <w:rsid w:val="00A75739"/>
    <w:rsid w:val="00A76460"/>
    <w:rsid w:val="00A77069"/>
    <w:rsid w:val="00A772D1"/>
    <w:rsid w:val="00A7730C"/>
    <w:rsid w:val="00A77443"/>
    <w:rsid w:val="00A774BC"/>
    <w:rsid w:val="00A77809"/>
    <w:rsid w:val="00A77942"/>
    <w:rsid w:val="00A801BF"/>
    <w:rsid w:val="00A80560"/>
    <w:rsid w:val="00A805F7"/>
    <w:rsid w:val="00A80648"/>
    <w:rsid w:val="00A806D8"/>
    <w:rsid w:val="00A81983"/>
    <w:rsid w:val="00A81BD9"/>
    <w:rsid w:val="00A81F9D"/>
    <w:rsid w:val="00A822DC"/>
    <w:rsid w:val="00A82DF8"/>
    <w:rsid w:val="00A83036"/>
    <w:rsid w:val="00A8320C"/>
    <w:rsid w:val="00A8370F"/>
    <w:rsid w:val="00A83CE3"/>
    <w:rsid w:val="00A84F7C"/>
    <w:rsid w:val="00A85021"/>
    <w:rsid w:val="00A858EF"/>
    <w:rsid w:val="00A85930"/>
    <w:rsid w:val="00A87565"/>
    <w:rsid w:val="00A875E5"/>
    <w:rsid w:val="00A87758"/>
    <w:rsid w:val="00A87C85"/>
    <w:rsid w:val="00A87F9B"/>
    <w:rsid w:val="00A90514"/>
    <w:rsid w:val="00A9056D"/>
    <w:rsid w:val="00A9058D"/>
    <w:rsid w:val="00A9094C"/>
    <w:rsid w:val="00A90B26"/>
    <w:rsid w:val="00A90D1A"/>
    <w:rsid w:val="00A91455"/>
    <w:rsid w:val="00A9145A"/>
    <w:rsid w:val="00A914D0"/>
    <w:rsid w:val="00A9159B"/>
    <w:rsid w:val="00A9185C"/>
    <w:rsid w:val="00A9193E"/>
    <w:rsid w:val="00A919C9"/>
    <w:rsid w:val="00A91C3B"/>
    <w:rsid w:val="00A92303"/>
    <w:rsid w:val="00A92648"/>
    <w:rsid w:val="00A930F2"/>
    <w:rsid w:val="00A93950"/>
    <w:rsid w:val="00A93B12"/>
    <w:rsid w:val="00A9426B"/>
    <w:rsid w:val="00A94757"/>
    <w:rsid w:val="00A94820"/>
    <w:rsid w:val="00A95337"/>
    <w:rsid w:val="00A95440"/>
    <w:rsid w:val="00A95520"/>
    <w:rsid w:val="00A9578A"/>
    <w:rsid w:val="00A95D05"/>
    <w:rsid w:val="00A95FEB"/>
    <w:rsid w:val="00A960B2"/>
    <w:rsid w:val="00A97E71"/>
    <w:rsid w:val="00AA01BA"/>
    <w:rsid w:val="00AA0305"/>
    <w:rsid w:val="00AA05A8"/>
    <w:rsid w:val="00AA0814"/>
    <w:rsid w:val="00AA09B0"/>
    <w:rsid w:val="00AA121A"/>
    <w:rsid w:val="00AA1327"/>
    <w:rsid w:val="00AA1830"/>
    <w:rsid w:val="00AA1AF7"/>
    <w:rsid w:val="00AA23CF"/>
    <w:rsid w:val="00AA2A69"/>
    <w:rsid w:val="00AA2DD7"/>
    <w:rsid w:val="00AA3655"/>
    <w:rsid w:val="00AA391D"/>
    <w:rsid w:val="00AA3A7A"/>
    <w:rsid w:val="00AA41B9"/>
    <w:rsid w:val="00AA4431"/>
    <w:rsid w:val="00AA44B2"/>
    <w:rsid w:val="00AA4B12"/>
    <w:rsid w:val="00AA4FC6"/>
    <w:rsid w:val="00AA5514"/>
    <w:rsid w:val="00AA5B80"/>
    <w:rsid w:val="00AA61DB"/>
    <w:rsid w:val="00AA637C"/>
    <w:rsid w:val="00AA6852"/>
    <w:rsid w:val="00AA6A83"/>
    <w:rsid w:val="00AA6B57"/>
    <w:rsid w:val="00AA769E"/>
    <w:rsid w:val="00AA76A1"/>
    <w:rsid w:val="00AA77FB"/>
    <w:rsid w:val="00AA7E98"/>
    <w:rsid w:val="00AB0428"/>
    <w:rsid w:val="00AB1121"/>
    <w:rsid w:val="00AB156B"/>
    <w:rsid w:val="00AB1B8E"/>
    <w:rsid w:val="00AB2080"/>
    <w:rsid w:val="00AB21CA"/>
    <w:rsid w:val="00AB2392"/>
    <w:rsid w:val="00AB3533"/>
    <w:rsid w:val="00AB3817"/>
    <w:rsid w:val="00AB3921"/>
    <w:rsid w:val="00AB3CDB"/>
    <w:rsid w:val="00AB431E"/>
    <w:rsid w:val="00AB45B7"/>
    <w:rsid w:val="00AB51E2"/>
    <w:rsid w:val="00AB5DA2"/>
    <w:rsid w:val="00AB5FCC"/>
    <w:rsid w:val="00AB61EC"/>
    <w:rsid w:val="00AB638D"/>
    <w:rsid w:val="00AB685E"/>
    <w:rsid w:val="00AB701F"/>
    <w:rsid w:val="00AB7AD2"/>
    <w:rsid w:val="00AB7CE0"/>
    <w:rsid w:val="00AB7F1B"/>
    <w:rsid w:val="00AC0744"/>
    <w:rsid w:val="00AC0A3A"/>
    <w:rsid w:val="00AC0A82"/>
    <w:rsid w:val="00AC13F4"/>
    <w:rsid w:val="00AC19DD"/>
    <w:rsid w:val="00AC1A4C"/>
    <w:rsid w:val="00AC1D55"/>
    <w:rsid w:val="00AC2810"/>
    <w:rsid w:val="00AC2E1E"/>
    <w:rsid w:val="00AC3054"/>
    <w:rsid w:val="00AC3636"/>
    <w:rsid w:val="00AC3641"/>
    <w:rsid w:val="00AC380D"/>
    <w:rsid w:val="00AC3FA7"/>
    <w:rsid w:val="00AC497D"/>
    <w:rsid w:val="00AC4989"/>
    <w:rsid w:val="00AC53CD"/>
    <w:rsid w:val="00AC5413"/>
    <w:rsid w:val="00AC5458"/>
    <w:rsid w:val="00AC5760"/>
    <w:rsid w:val="00AC5C53"/>
    <w:rsid w:val="00AC604B"/>
    <w:rsid w:val="00AC61AE"/>
    <w:rsid w:val="00AC64D4"/>
    <w:rsid w:val="00AC6524"/>
    <w:rsid w:val="00AC653D"/>
    <w:rsid w:val="00AC66AE"/>
    <w:rsid w:val="00AC6A6D"/>
    <w:rsid w:val="00AC6F71"/>
    <w:rsid w:val="00AC70F8"/>
    <w:rsid w:val="00AC70FA"/>
    <w:rsid w:val="00AC7357"/>
    <w:rsid w:val="00AC73CD"/>
    <w:rsid w:val="00AC781F"/>
    <w:rsid w:val="00AD0834"/>
    <w:rsid w:val="00AD17B8"/>
    <w:rsid w:val="00AD17CC"/>
    <w:rsid w:val="00AD2628"/>
    <w:rsid w:val="00AD266A"/>
    <w:rsid w:val="00AD26C0"/>
    <w:rsid w:val="00AD2C05"/>
    <w:rsid w:val="00AD2D1F"/>
    <w:rsid w:val="00AD33B3"/>
    <w:rsid w:val="00AD3FBE"/>
    <w:rsid w:val="00AD4049"/>
    <w:rsid w:val="00AD4060"/>
    <w:rsid w:val="00AD4434"/>
    <w:rsid w:val="00AD4BBA"/>
    <w:rsid w:val="00AD4CB6"/>
    <w:rsid w:val="00AD50E2"/>
    <w:rsid w:val="00AD53F9"/>
    <w:rsid w:val="00AD5417"/>
    <w:rsid w:val="00AD5B86"/>
    <w:rsid w:val="00AD5D71"/>
    <w:rsid w:val="00AD5F68"/>
    <w:rsid w:val="00AD6254"/>
    <w:rsid w:val="00AD69B5"/>
    <w:rsid w:val="00AD6AFD"/>
    <w:rsid w:val="00AD7A2A"/>
    <w:rsid w:val="00AE0575"/>
    <w:rsid w:val="00AE074A"/>
    <w:rsid w:val="00AE0E42"/>
    <w:rsid w:val="00AE1CF2"/>
    <w:rsid w:val="00AE2011"/>
    <w:rsid w:val="00AE2043"/>
    <w:rsid w:val="00AE21AD"/>
    <w:rsid w:val="00AE2CD0"/>
    <w:rsid w:val="00AE2EFF"/>
    <w:rsid w:val="00AE3304"/>
    <w:rsid w:val="00AE3D58"/>
    <w:rsid w:val="00AE3EDA"/>
    <w:rsid w:val="00AE4EFA"/>
    <w:rsid w:val="00AE60AA"/>
    <w:rsid w:val="00AE62A3"/>
    <w:rsid w:val="00AE6ABD"/>
    <w:rsid w:val="00AE6E5F"/>
    <w:rsid w:val="00AE6F87"/>
    <w:rsid w:val="00AE7221"/>
    <w:rsid w:val="00AE75AC"/>
    <w:rsid w:val="00AE778D"/>
    <w:rsid w:val="00AE78CD"/>
    <w:rsid w:val="00AE7CCE"/>
    <w:rsid w:val="00AE7F34"/>
    <w:rsid w:val="00AF09D8"/>
    <w:rsid w:val="00AF0D2A"/>
    <w:rsid w:val="00AF16D6"/>
    <w:rsid w:val="00AF176C"/>
    <w:rsid w:val="00AF179A"/>
    <w:rsid w:val="00AF1820"/>
    <w:rsid w:val="00AF1863"/>
    <w:rsid w:val="00AF2AD9"/>
    <w:rsid w:val="00AF2BCD"/>
    <w:rsid w:val="00AF2C53"/>
    <w:rsid w:val="00AF300E"/>
    <w:rsid w:val="00AF319D"/>
    <w:rsid w:val="00AF33C5"/>
    <w:rsid w:val="00AF3738"/>
    <w:rsid w:val="00AF376D"/>
    <w:rsid w:val="00AF3C67"/>
    <w:rsid w:val="00AF3E02"/>
    <w:rsid w:val="00AF482C"/>
    <w:rsid w:val="00AF5055"/>
    <w:rsid w:val="00AF5885"/>
    <w:rsid w:val="00AF5B7D"/>
    <w:rsid w:val="00AF5D52"/>
    <w:rsid w:val="00AF609A"/>
    <w:rsid w:val="00AF60D7"/>
    <w:rsid w:val="00AF61F4"/>
    <w:rsid w:val="00AF62F3"/>
    <w:rsid w:val="00AF6A19"/>
    <w:rsid w:val="00AF6CC1"/>
    <w:rsid w:val="00AF6F96"/>
    <w:rsid w:val="00AF7A0F"/>
    <w:rsid w:val="00AF7D5D"/>
    <w:rsid w:val="00AF7D68"/>
    <w:rsid w:val="00B000BB"/>
    <w:rsid w:val="00B002C6"/>
    <w:rsid w:val="00B00419"/>
    <w:rsid w:val="00B00A59"/>
    <w:rsid w:val="00B00B1D"/>
    <w:rsid w:val="00B00E1F"/>
    <w:rsid w:val="00B01336"/>
    <w:rsid w:val="00B01349"/>
    <w:rsid w:val="00B014A7"/>
    <w:rsid w:val="00B01579"/>
    <w:rsid w:val="00B01831"/>
    <w:rsid w:val="00B01C0A"/>
    <w:rsid w:val="00B01C6C"/>
    <w:rsid w:val="00B01C9A"/>
    <w:rsid w:val="00B01F0E"/>
    <w:rsid w:val="00B02058"/>
    <w:rsid w:val="00B02158"/>
    <w:rsid w:val="00B0296D"/>
    <w:rsid w:val="00B02AC9"/>
    <w:rsid w:val="00B02F41"/>
    <w:rsid w:val="00B032EE"/>
    <w:rsid w:val="00B0335E"/>
    <w:rsid w:val="00B03423"/>
    <w:rsid w:val="00B039B0"/>
    <w:rsid w:val="00B04651"/>
    <w:rsid w:val="00B04B6A"/>
    <w:rsid w:val="00B05446"/>
    <w:rsid w:val="00B05626"/>
    <w:rsid w:val="00B059F9"/>
    <w:rsid w:val="00B05A7B"/>
    <w:rsid w:val="00B06A38"/>
    <w:rsid w:val="00B06E0C"/>
    <w:rsid w:val="00B0764D"/>
    <w:rsid w:val="00B07B1E"/>
    <w:rsid w:val="00B106CE"/>
    <w:rsid w:val="00B10B70"/>
    <w:rsid w:val="00B10BA1"/>
    <w:rsid w:val="00B10FD2"/>
    <w:rsid w:val="00B11140"/>
    <w:rsid w:val="00B1171C"/>
    <w:rsid w:val="00B11A14"/>
    <w:rsid w:val="00B11B5E"/>
    <w:rsid w:val="00B1260D"/>
    <w:rsid w:val="00B12E43"/>
    <w:rsid w:val="00B131FE"/>
    <w:rsid w:val="00B13339"/>
    <w:rsid w:val="00B13729"/>
    <w:rsid w:val="00B13978"/>
    <w:rsid w:val="00B13A0B"/>
    <w:rsid w:val="00B141F9"/>
    <w:rsid w:val="00B14916"/>
    <w:rsid w:val="00B1493A"/>
    <w:rsid w:val="00B14CBC"/>
    <w:rsid w:val="00B14E59"/>
    <w:rsid w:val="00B151B2"/>
    <w:rsid w:val="00B151BB"/>
    <w:rsid w:val="00B15296"/>
    <w:rsid w:val="00B1533F"/>
    <w:rsid w:val="00B158DE"/>
    <w:rsid w:val="00B15DE9"/>
    <w:rsid w:val="00B16724"/>
    <w:rsid w:val="00B16AD0"/>
    <w:rsid w:val="00B16B5A"/>
    <w:rsid w:val="00B16CB7"/>
    <w:rsid w:val="00B16D38"/>
    <w:rsid w:val="00B16DE8"/>
    <w:rsid w:val="00B176CF"/>
    <w:rsid w:val="00B1795F"/>
    <w:rsid w:val="00B17AB5"/>
    <w:rsid w:val="00B17B6F"/>
    <w:rsid w:val="00B17F30"/>
    <w:rsid w:val="00B17FE9"/>
    <w:rsid w:val="00B203DD"/>
    <w:rsid w:val="00B20702"/>
    <w:rsid w:val="00B208E3"/>
    <w:rsid w:val="00B20A7C"/>
    <w:rsid w:val="00B20E6D"/>
    <w:rsid w:val="00B20ECD"/>
    <w:rsid w:val="00B20F7A"/>
    <w:rsid w:val="00B2120F"/>
    <w:rsid w:val="00B2160D"/>
    <w:rsid w:val="00B219F5"/>
    <w:rsid w:val="00B21AE1"/>
    <w:rsid w:val="00B21D0B"/>
    <w:rsid w:val="00B223EC"/>
    <w:rsid w:val="00B22491"/>
    <w:rsid w:val="00B22C86"/>
    <w:rsid w:val="00B22DDD"/>
    <w:rsid w:val="00B22E97"/>
    <w:rsid w:val="00B232CC"/>
    <w:rsid w:val="00B23631"/>
    <w:rsid w:val="00B23780"/>
    <w:rsid w:val="00B23936"/>
    <w:rsid w:val="00B23978"/>
    <w:rsid w:val="00B23C02"/>
    <w:rsid w:val="00B245A7"/>
    <w:rsid w:val="00B248D2"/>
    <w:rsid w:val="00B24C6F"/>
    <w:rsid w:val="00B24FC0"/>
    <w:rsid w:val="00B250D7"/>
    <w:rsid w:val="00B25374"/>
    <w:rsid w:val="00B254ED"/>
    <w:rsid w:val="00B25C45"/>
    <w:rsid w:val="00B25EE0"/>
    <w:rsid w:val="00B26099"/>
    <w:rsid w:val="00B26400"/>
    <w:rsid w:val="00B26467"/>
    <w:rsid w:val="00B26659"/>
    <w:rsid w:val="00B268B0"/>
    <w:rsid w:val="00B26C3F"/>
    <w:rsid w:val="00B26F95"/>
    <w:rsid w:val="00B27876"/>
    <w:rsid w:val="00B27971"/>
    <w:rsid w:val="00B30132"/>
    <w:rsid w:val="00B3044E"/>
    <w:rsid w:val="00B30819"/>
    <w:rsid w:val="00B310D6"/>
    <w:rsid w:val="00B31504"/>
    <w:rsid w:val="00B31DD9"/>
    <w:rsid w:val="00B31F26"/>
    <w:rsid w:val="00B3210A"/>
    <w:rsid w:val="00B3247B"/>
    <w:rsid w:val="00B32539"/>
    <w:rsid w:val="00B32603"/>
    <w:rsid w:val="00B32698"/>
    <w:rsid w:val="00B3356A"/>
    <w:rsid w:val="00B33833"/>
    <w:rsid w:val="00B3386C"/>
    <w:rsid w:val="00B33985"/>
    <w:rsid w:val="00B33D81"/>
    <w:rsid w:val="00B33E6C"/>
    <w:rsid w:val="00B34747"/>
    <w:rsid w:val="00B351E5"/>
    <w:rsid w:val="00B354A6"/>
    <w:rsid w:val="00B35639"/>
    <w:rsid w:val="00B359E8"/>
    <w:rsid w:val="00B35A98"/>
    <w:rsid w:val="00B36B1B"/>
    <w:rsid w:val="00B371D3"/>
    <w:rsid w:val="00B3727A"/>
    <w:rsid w:val="00B37738"/>
    <w:rsid w:val="00B377FE"/>
    <w:rsid w:val="00B37EF3"/>
    <w:rsid w:val="00B4048E"/>
    <w:rsid w:val="00B416A0"/>
    <w:rsid w:val="00B41D36"/>
    <w:rsid w:val="00B42028"/>
    <w:rsid w:val="00B42302"/>
    <w:rsid w:val="00B42485"/>
    <w:rsid w:val="00B42976"/>
    <w:rsid w:val="00B43213"/>
    <w:rsid w:val="00B4366C"/>
    <w:rsid w:val="00B43703"/>
    <w:rsid w:val="00B43A37"/>
    <w:rsid w:val="00B43CEE"/>
    <w:rsid w:val="00B43E27"/>
    <w:rsid w:val="00B43E6F"/>
    <w:rsid w:val="00B44230"/>
    <w:rsid w:val="00B445FA"/>
    <w:rsid w:val="00B4491C"/>
    <w:rsid w:val="00B44C0B"/>
    <w:rsid w:val="00B44DCD"/>
    <w:rsid w:val="00B45E27"/>
    <w:rsid w:val="00B4602C"/>
    <w:rsid w:val="00B46134"/>
    <w:rsid w:val="00B465AF"/>
    <w:rsid w:val="00B4697B"/>
    <w:rsid w:val="00B46BFC"/>
    <w:rsid w:val="00B46FE5"/>
    <w:rsid w:val="00B47386"/>
    <w:rsid w:val="00B474E3"/>
    <w:rsid w:val="00B474FD"/>
    <w:rsid w:val="00B47641"/>
    <w:rsid w:val="00B47BD3"/>
    <w:rsid w:val="00B47C93"/>
    <w:rsid w:val="00B50991"/>
    <w:rsid w:val="00B50B0B"/>
    <w:rsid w:val="00B50B13"/>
    <w:rsid w:val="00B50B59"/>
    <w:rsid w:val="00B50D7F"/>
    <w:rsid w:val="00B50F78"/>
    <w:rsid w:val="00B51709"/>
    <w:rsid w:val="00B51832"/>
    <w:rsid w:val="00B51910"/>
    <w:rsid w:val="00B51C2B"/>
    <w:rsid w:val="00B51FBC"/>
    <w:rsid w:val="00B5260B"/>
    <w:rsid w:val="00B52866"/>
    <w:rsid w:val="00B52882"/>
    <w:rsid w:val="00B52919"/>
    <w:rsid w:val="00B52A71"/>
    <w:rsid w:val="00B52ACC"/>
    <w:rsid w:val="00B530F9"/>
    <w:rsid w:val="00B53D0E"/>
    <w:rsid w:val="00B53E0E"/>
    <w:rsid w:val="00B544B8"/>
    <w:rsid w:val="00B54683"/>
    <w:rsid w:val="00B54835"/>
    <w:rsid w:val="00B55A7D"/>
    <w:rsid w:val="00B57066"/>
    <w:rsid w:val="00B57988"/>
    <w:rsid w:val="00B600D2"/>
    <w:rsid w:val="00B60287"/>
    <w:rsid w:val="00B6081C"/>
    <w:rsid w:val="00B618D5"/>
    <w:rsid w:val="00B61F78"/>
    <w:rsid w:val="00B62E9D"/>
    <w:rsid w:val="00B63B3A"/>
    <w:rsid w:val="00B63D3C"/>
    <w:rsid w:val="00B642C9"/>
    <w:rsid w:val="00B6431B"/>
    <w:rsid w:val="00B6492A"/>
    <w:rsid w:val="00B64D27"/>
    <w:rsid w:val="00B65B39"/>
    <w:rsid w:val="00B65C90"/>
    <w:rsid w:val="00B65D63"/>
    <w:rsid w:val="00B65FB3"/>
    <w:rsid w:val="00B6627D"/>
    <w:rsid w:val="00B66449"/>
    <w:rsid w:val="00B66496"/>
    <w:rsid w:val="00B668F6"/>
    <w:rsid w:val="00B66FC7"/>
    <w:rsid w:val="00B67180"/>
    <w:rsid w:val="00B675CB"/>
    <w:rsid w:val="00B704EF"/>
    <w:rsid w:val="00B7064D"/>
    <w:rsid w:val="00B7065D"/>
    <w:rsid w:val="00B7068C"/>
    <w:rsid w:val="00B7075A"/>
    <w:rsid w:val="00B70D8C"/>
    <w:rsid w:val="00B70E31"/>
    <w:rsid w:val="00B70F0A"/>
    <w:rsid w:val="00B7102F"/>
    <w:rsid w:val="00B71B37"/>
    <w:rsid w:val="00B72019"/>
    <w:rsid w:val="00B72083"/>
    <w:rsid w:val="00B72A09"/>
    <w:rsid w:val="00B73666"/>
    <w:rsid w:val="00B736C0"/>
    <w:rsid w:val="00B73717"/>
    <w:rsid w:val="00B738DC"/>
    <w:rsid w:val="00B73C80"/>
    <w:rsid w:val="00B7487E"/>
    <w:rsid w:val="00B74F89"/>
    <w:rsid w:val="00B7529A"/>
    <w:rsid w:val="00B75DD9"/>
    <w:rsid w:val="00B75FA2"/>
    <w:rsid w:val="00B761E8"/>
    <w:rsid w:val="00B763A3"/>
    <w:rsid w:val="00B76BAB"/>
    <w:rsid w:val="00B77AC7"/>
    <w:rsid w:val="00B77CAB"/>
    <w:rsid w:val="00B8070B"/>
    <w:rsid w:val="00B80FC5"/>
    <w:rsid w:val="00B81886"/>
    <w:rsid w:val="00B81C7C"/>
    <w:rsid w:val="00B81CDC"/>
    <w:rsid w:val="00B81F09"/>
    <w:rsid w:val="00B81F1B"/>
    <w:rsid w:val="00B81FCC"/>
    <w:rsid w:val="00B820FB"/>
    <w:rsid w:val="00B820FC"/>
    <w:rsid w:val="00B82E45"/>
    <w:rsid w:val="00B83330"/>
    <w:rsid w:val="00B83CF4"/>
    <w:rsid w:val="00B83EF3"/>
    <w:rsid w:val="00B841F6"/>
    <w:rsid w:val="00B843BE"/>
    <w:rsid w:val="00B84F49"/>
    <w:rsid w:val="00B854A0"/>
    <w:rsid w:val="00B85903"/>
    <w:rsid w:val="00B859A5"/>
    <w:rsid w:val="00B86800"/>
    <w:rsid w:val="00B86B8E"/>
    <w:rsid w:val="00B8707D"/>
    <w:rsid w:val="00B8743C"/>
    <w:rsid w:val="00B87C43"/>
    <w:rsid w:val="00B90088"/>
    <w:rsid w:val="00B9086D"/>
    <w:rsid w:val="00B91451"/>
    <w:rsid w:val="00B91AA6"/>
    <w:rsid w:val="00B91CB1"/>
    <w:rsid w:val="00B91D3C"/>
    <w:rsid w:val="00B92683"/>
    <w:rsid w:val="00B92684"/>
    <w:rsid w:val="00B92CF4"/>
    <w:rsid w:val="00B931FE"/>
    <w:rsid w:val="00B935C8"/>
    <w:rsid w:val="00B94222"/>
    <w:rsid w:val="00B94265"/>
    <w:rsid w:val="00B9458D"/>
    <w:rsid w:val="00B94B6C"/>
    <w:rsid w:val="00B94BDE"/>
    <w:rsid w:val="00B94BFC"/>
    <w:rsid w:val="00B94CB8"/>
    <w:rsid w:val="00B94DB3"/>
    <w:rsid w:val="00B951C9"/>
    <w:rsid w:val="00B959C0"/>
    <w:rsid w:val="00B95DAB"/>
    <w:rsid w:val="00B95FC7"/>
    <w:rsid w:val="00B965D9"/>
    <w:rsid w:val="00B96957"/>
    <w:rsid w:val="00B96D39"/>
    <w:rsid w:val="00B96E61"/>
    <w:rsid w:val="00B97307"/>
    <w:rsid w:val="00BA0189"/>
    <w:rsid w:val="00BA024A"/>
    <w:rsid w:val="00BA03E0"/>
    <w:rsid w:val="00BA06EB"/>
    <w:rsid w:val="00BA07A1"/>
    <w:rsid w:val="00BA12AE"/>
    <w:rsid w:val="00BA198A"/>
    <w:rsid w:val="00BA212A"/>
    <w:rsid w:val="00BA2667"/>
    <w:rsid w:val="00BA2C96"/>
    <w:rsid w:val="00BA32FC"/>
    <w:rsid w:val="00BA343E"/>
    <w:rsid w:val="00BA344D"/>
    <w:rsid w:val="00BA3954"/>
    <w:rsid w:val="00BA3F17"/>
    <w:rsid w:val="00BA42B8"/>
    <w:rsid w:val="00BA45B0"/>
    <w:rsid w:val="00BA49C8"/>
    <w:rsid w:val="00BA50A3"/>
    <w:rsid w:val="00BA5231"/>
    <w:rsid w:val="00BA550D"/>
    <w:rsid w:val="00BA56C7"/>
    <w:rsid w:val="00BA5FE6"/>
    <w:rsid w:val="00BA639C"/>
    <w:rsid w:val="00BA64D5"/>
    <w:rsid w:val="00BA6966"/>
    <w:rsid w:val="00BA7297"/>
    <w:rsid w:val="00BB0564"/>
    <w:rsid w:val="00BB0FC6"/>
    <w:rsid w:val="00BB108D"/>
    <w:rsid w:val="00BB1673"/>
    <w:rsid w:val="00BB20B2"/>
    <w:rsid w:val="00BB2442"/>
    <w:rsid w:val="00BB2539"/>
    <w:rsid w:val="00BB3A72"/>
    <w:rsid w:val="00BB3E29"/>
    <w:rsid w:val="00BB3F00"/>
    <w:rsid w:val="00BB45E9"/>
    <w:rsid w:val="00BB4BDE"/>
    <w:rsid w:val="00BB4DB6"/>
    <w:rsid w:val="00BB4DB8"/>
    <w:rsid w:val="00BB54E6"/>
    <w:rsid w:val="00BB55C4"/>
    <w:rsid w:val="00BB5B03"/>
    <w:rsid w:val="00BB5EE3"/>
    <w:rsid w:val="00BB6441"/>
    <w:rsid w:val="00BB6916"/>
    <w:rsid w:val="00BB69DD"/>
    <w:rsid w:val="00BB6CAD"/>
    <w:rsid w:val="00BB6F6A"/>
    <w:rsid w:val="00BB71BD"/>
    <w:rsid w:val="00BB737C"/>
    <w:rsid w:val="00BB753D"/>
    <w:rsid w:val="00BB7A70"/>
    <w:rsid w:val="00BC09AC"/>
    <w:rsid w:val="00BC1442"/>
    <w:rsid w:val="00BC2857"/>
    <w:rsid w:val="00BC28F8"/>
    <w:rsid w:val="00BC298B"/>
    <w:rsid w:val="00BC33BE"/>
    <w:rsid w:val="00BC3950"/>
    <w:rsid w:val="00BC3A90"/>
    <w:rsid w:val="00BC3B1F"/>
    <w:rsid w:val="00BC3DB7"/>
    <w:rsid w:val="00BC482C"/>
    <w:rsid w:val="00BC4BD0"/>
    <w:rsid w:val="00BC4D15"/>
    <w:rsid w:val="00BC4ECE"/>
    <w:rsid w:val="00BC50EB"/>
    <w:rsid w:val="00BC512D"/>
    <w:rsid w:val="00BC51BD"/>
    <w:rsid w:val="00BC56D9"/>
    <w:rsid w:val="00BC6125"/>
    <w:rsid w:val="00BC790E"/>
    <w:rsid w:val="00BD04A7"/>
    <w:rsid w:val="00BD116A"/>
    <w:rsid w:val="00BD1611"/>
    <w:rsid w:val="00BD1C07"/>
    <w:rsid w:val="00BD1DCB"/>
    <w:rsid w:val="00BD1E38"/>
    <w:rsid w:val="00BD2E86"/>
    <w:rsid w:val="00BD3217"/>
    <w:rsid w:val="00BD39DE"/>
    <w:rsid w:val="00BD3D49"/>
    <w:rsid w:val="00BD3F9F"/>
    <w:rsid w:val="00BD454D"/>
    <w:rsid w:val="00BD4ECE"/>
    <w:rsid w:val="00BD4FF4"/>
    <w:rsid w:val="00BD4FF5"/>
    <w:rsid w:val="00BD50E4"/>
    <w:rsid w:val="00BD55EB"/>
    <w:rsid w:val="00BD590C"/>
    <w:rsid w:val="00BD5D93"/>
    <w:rsid w:val="00BD66C7"/>
    <w:rsid w:val="00BD6F34"/>
    <w:rsid w:val="00BD767D"/>
    <w:rsid w:val="00BE0460"/>
    <w:rsid w:val="00BE0823"/>
    <w:rsid w:val="00BE0D1E"/>
    <w:rsid w:val="00BE13E9"/>
    <w:rsid w:val="00BE1424"/>
    <w:rsid w:val="00BE1F35"/>
    <w:rsid w:val="00BE2765"/>
    <w:rsid w:val="00BE2D1D"/>
    <w:rsid w:val="00BE2FBB"/>
    <w:rsid w:val="00BE33FB"/>
    <w:rsid w:val="00BE3731"/>
    <w:rsid w:val="00BE3E61"/>
    <w:rsid w:val="00BE4140"/>
    <w:rsid w:val="00BE567C"/>
    <w:rsid w:val="00BE5A2C"/>
    <w:rsid w:val="00BE5BE5"/>
    <w:rsid w:val="00BE5D57"/>
    <w:rsid w:val="00BE5DF7"/>
    <w:rsid w:val="00BE62EA"/>
    <w:rsid w:val="00BE716A"/>
    <w:rsid w:val="00BE7450"/>
    <w:rsid w:val="00BE746E"/>
    <w:rsid w:val="00BE74AA"/>
    <w:rsid w:val="00BE75B1"/>
    <w:rsid w:val="00BE7662"/>
    <w:rsid w:val="00BE77B1"/>
    <w:rsid w:val="00BE77BF"/>
    <w:rsid w:val="00BE7C16"/>
    <w:rsid w:val="00BE7CCF"/>
    <w:rsid w:val="00BF05FB"/>
    <w:rsid w:val="00BF1100"/>
    <w:rsid w:val="00BF1396"/>
    <w:rsid w:val="00BF198B"/>
    <w:rsid w:val="00BF1A21"/>
    <w:rsid w:val="00BF1D46"/>
    <w:rsid w:val="00BF1FC4"/>
    <w:rsid w:val="00BF2067"/>
    <w:rsid w:val="00BF210D"/>
    <w:rsid w:val="00BF2197"/>
    <w:rsid w:val="00BF2209"/>
    <w:rsid w:val="00BF2E92"/>
    <w:rsid w:val="00BF323A"/>
    <w:rsid w:val="00BF35E0"/>
    <w:rsid w:val="00BF3FAC"/>
    <w:rsid w:val="00BF4316"/>
    <w:rsid w:val="00BF47FD"/>
    <w:rsid w:val="00BF4C0C"/>
    <w:rsid w:val="00BF4E98"/>
    <w:rsid w:val="00BF5132"/>
    <w:rsid w:val="00BF54B2"/>
    <w:rsid w:val="00BF5636"/>
    <w:rsid w:val="00BF56A7"/>
    <w:rsid w:val="00BF60CD"/>
    <w:rsid w:val="00BF66B4"/>
    <w:rsid w:val="00BF6910"/>
    <w:rsid w:val="00BF6E2C"/>
    <w:rsid w:val="00BF75B2"/>
    <w:rsid w:val="00BF7808"/>
    <w:rsid w:val="00BF7969"/>
    <w:rsid w:val="00BF7F9E"/>
    <w:rsid w:val="00C00274"/>
    <w:rsid w:val="00C00659"/>
    <w:rsid w:val="00C00948"/>
    <w:rsid w:val="00C00D66"/>
    <w:rsid w:val="00C01D22"/>
    <w:rsid w:val="00C01F74"/>
    <w:rsid w:val="00C02238"/>
    <w:rsid w:val="00C02534"/>
    <w:rsid w:val="00C03394"/>
    <w:rsid w:val="00C03479"/>
    <w:rsid w:val="00C05400"/>
    <w:rsid w:val="00C0549B"/>
    <w:rsid w:val="00C05795"/>
    <w:rsid w:val="00C059F5"/>
    <w:rsid w:val="00C06150"/>
    <w:rsid w:val="00C0648D"/>
    <w:rsid w:val="00C06C8D"/>
    <w:rsid w:val="00C07F4A"/>
    <w:rsid w:val="00C1005E"/>
    <w:rsid w:val="00C10AC5"/>
    <w:rsid w:val="00C10CEC"/>
    <w:rsid w:val="00C10D92"/>
    <w:rsid w:val="00C116E7"/>
    <w:rsid w:val="00C1186D"/>
    <w:rsid w:val="00C11A26"/>
    <w:rsid w:val="00C127AB"/>
    <w:rsid w:val="00C12C33"/>
    <w:rsid w:val="00C13093"/>
    <w:rsid w:val="00C1326E"/>
    <w:rsid w:val="00C13C23"/>
    <w:rsid w:val="00C13FAF"/>
    <w:rsid w:val="00C1421E"/>
    <w:rsid w:val="00C148B3"/>
    <w:rsid w:val="00C14DC6"/>
    <w:rsid w:val="00C152BC"/>
    <w:rsid w:val="00C154D7"/>
    <w:rsid w:val="00C15622"/>
    <w:rsid w:val="00C156CE"/>
    <w:rsid w:val="00C15A09"/>
    <w:rsid w:val="00C15B7F"/>
    <w:rsid w:val="00C15BF5"/>
    <w:rsid w:val="00C161C6"/>
    <w:rsid w:val="00C1635D"/>
    <w:rsid w:val="00C16DB1"/>
    <w:rsid w:val="00C16F37"/>
    <w:rsid w:val="00C17757"/>
    <w:rsid w:val="00C17B7F"/>
    <w:rsid w:val="00C20067"/>
    <w:rsid w:val="00C2058A"/>
    <w:rsid w:val="00C20869"/>
    <w:rsid w:val="00C20A4D"/>
    <w:rsid w:val="00C21200"/>
    <w:rsid w:val="00C2192E"/>
    <w:rsid w:val="00C21A72"/>
    <w:rsid w:val="00C21E5F"/>
    <w:rsid w:val="00C223BF"/>
    <w:rsid w:val="00C22427"/>
    <w:rsid w:val="00C225CD"/>
    <w:rsid w:val="00C22993"/>
    <w:rsid w:val="00C229A4"/>
    <w:rsid w:val="00C22BDA"/>
    <w:rsid w:val="00C236D8"/>
    <w:rsid w:val="00C2372F"/>
    <w:rsid w:val="00C2382E"/>
    <w:rsid w:val="00C247AA"/>
    <w:rsid w:val="00C24C39"/>
    <w:rsid w:val="00C24CF8"/>
    <w:rsid w:val="00C25193"/>
    <w:rsid w:val="00C25291"/>
    <w:rsid w:val="00C255A2"/>
    <w:rsid w:val="00C256B3"/>
    <w:rsid w:val="00C25868"/>
    <w:rsid w:val="00C2616C"/>
    <w:rsid w:val="00C26452"/>
    <w:rsid w:val="00C269DC"/>
    <w:rsid w:val="00C26A12"/>
    <w:rsid w:val="00C26BDA"/>
    <w:rsid w:val="00C277DC"/>
    <w:rsid w:val="00C27CF2"/>
    <w:rsid w:val="00C27F89"/>
    <w:rsid w:val="00C3041F"/>
    <w:rsid w:val="00C30571"/>
    <w:rsid w:val="00C30BFA"/>
    <w:rsid w:val="00C31568"/>
    <w:rsid w:val="00C315A5"/>
    <w:rsid w:val="00C31B04"/>
    <w:rsid w:val="00C31B35"/>
    <w:rsid w:val="00C3201C"/>
    <w:rsid w:val="00C3220A"/>
    <w:rsid w:val="00C32AA8"/>
    <w:rsid w:val="00C337D3"/>
    <w:rsid w:val="00C33D53"/>
    <w:rsid w:val="00C3462B"/>
    <w:rsid w:val="00C34914"/>
    <w:rsid w:val="00C34CAB"/>
    <w:rsid w:val="00C351CE"/>
    <w:rsid w:val="00C35571"/>
    <w:rsid w:val="00C355C2"/>
    <w:rsid w:val="00C35BC1"/>
    <w:rsid w:val="00C35BC9"/>
    <w:rsid w:val="00C35DF7"/>
    <w:rsid w:val="00C36AD6"/>
    <w:rsid w:val="00C36FF0"/>
    <w:rsid w:val="00C3704E"/>
    <w:rsid w:val="00C371A3"/>
    <w:rsid w:val="00C37459"/>
    <w:rsid w:val="00C3770F"/>
    <w:rsid w:val="00C3771A"/>
    <w:rsid w:val="00C378C2"/>
    <w:rsid w:val="00C37C7C"/>
    <w:rsid w:val="00C40FCF"/>
    <w:rsid w:val="00C41238"/>
    <w:rsid w:val="00C41246"/>
    <w:rsid w:val="00C41797"/>
    <w:rsid w:val="00C418D6"/>
    <w:rsid w:val="00C423A7"/>
    <w:rsid w:val="00C424A3"/>
    <w:rsid w:val="00C4267C"/>
    <w:rsid w:val="00C42BE7"/>
    <w:rsid w:val="00C42DDE"/>
    <w:rsid w:val="00C4336E"/>
    <w:rsid w:val="00C434D2"/>
    <w:rsid w:val="00C44043"/>
    <w:rsid w:val="00C443C8"/>
    <w:rsid w:val="00C44973"/>
    <w:rsid w:val="00C44DE8"/>
    <w:rsid w:val="00C44E5D"/>
    <w:rsid w:val="00C45126"/>
    <w:rsid w:val="00C4586E"/>
    <w:rsid w:val="00C45FF2"/>
    <w:rsid w:val="00C46806"/>
    <w:rsid w:val="00C46A7E"/>
    <w:rsid w:val="00C47057"/>
    <w:rsid w:val="00C47698"/>
    <w:rsid w:val="00C4782B"/>
    <w:rsid w:val="00C47CBD"/>
    <w:rsid w:val="00C50092"/>
    <w:rsid w:val="00C5194C"/>
    <w:rsid w:val="00C51A7C"/>
    <w:rsid w:val="00C51D93"/>
    <w:rsid w:val="00C5240B"/>
    <w:rsid w:val="00C52646"/>
    <w:rsid w:val="00C52835"/>
    <w:rsid w:val="00C52900"/>
    <w:rsid w:val="00C52C02"/>
    <w:rsid w:val="00C52CB8"/>
    <w:rsid w:val="00C52F81"/>
    <w:rsid w:val="00C53FC6"/>
    <w:rsid w:val="00C549BC"/>
    <w:rsid w:val="00C55579"/>
    <w:rsid w:val="00C55708"/>
    <w:rsid w:val="00C558A3"/>
    <w:rsid w:val="00C55C45"/>
    <w:rsid w:val="00C5611F"/>
    <w:rsid w:val="00C56CBB"/>
    <w:rsid w:val="00C56E99"/>
    <w:rsid w:val="00C56F60"/>
    <w:rsid w:val="00C572FE"/>
    <w:rsid w:val="00C57A5F"/>
    <w:rsid w:val="00C57C3F"/>
    <w:rsid w:val="00C60E06"/>
    <w:rsid w:val="00C6106A"/>
    <w:rsid w:val="00C615A1"/>
    <w:rsid w:val="00C61617"/>
    <w:rsid w:val="00C618DE"/>
    <w:rsid w:val="00C62093"/>
    <w:rsid w:val="00C62C03"/>
    <w:rsid w:val="00C62D5E"/>
    <w:rsid w:val="00C62F5D"/>
    <w:rsid w:val="00C62FD9"/>
    <w:rsid w:val="00C6353C"/>
    <w:rsid w:val="00C63B93"/>
    <w:rsid w:val="00C63BF4"/>
    <w:rsid w:val="00C63E46"/>
    <w:rsid w:val="00C64253"/>
    <w:rsid w:val="00C642FD"/>
    <w:rsid w:val="00C64548"/>
    <w:rsid w:val="00C64BF9"/>
    <w:rsid w:val="00C64CE3"/>
    <w:rsid w:val="00C64F88"/>
    <w:rsid w:val="00C652E9"/>
    <w:rsid w:val="00C66FCD"/>
    <w:rsid w:val="00C672EC"/>
    <w:rsid w:val="00C6783C"/>
    <w:rsid w:val="00C7051E"/>
    <w:rsid w:val="00C70D8E"/>
    <w:rsid w:val="00C7119F"/>
    <w:rsid w:val="00C71542"/>
    <w:rsid w:val="00C7186F"/>
    <w:rsid w:val="00C71D44"/>
    <w:rsid w:val="00C72EED"/>
    <w:rsid w:val="00C73062"/>
    <w:rsid w:val="00C7361D"/>
    <w:rsid w:val="00C73B5E"/>
    <w:rsid w:val="00C73C3B"/>
    <w:rsid w:val="00C73D77"/>
    <w:rsid w:val="00C7419C"/>
    <w:rsid w:val="00C74305"/>
    <w:rsid w:val="00C745A1"/>
    <w:rsid w:val="00C7466E"/>
    <w:rsid w:val="00C74CF4"/>
    <w:rsid w:val="00C74D7A"/>
    <w:rsid w:val="00C752AF"/>
    <w:rsid w:val="00C754F5"/>
    <w:rsid w:val="00C75A31"/>
    <w:rsid w:val="00C75A3E"/>
    <w:rsid w:val="00C75B28"/>
    <w:rsid w:val="00C75CF5"/>
    <w:rsid w:val="00C75E07"/>
    <w:rsid w:val="00C76203"/>
    <w:rsid w:val="00C76D17"/>
    <w:rsid w:val="00C76F66"/>
    <w:rsid w:val="00C7720E"/>
    <w:rsid w:val="00C773E3"/>
    <w:rsid w:val="00C77BC0"/>
    <w:rsid w:val="00C77EFF"/>
    <w:rsid w:val="00C77F4A"/>
    <w:rsid w:val="00C80093"/>
    <w:rsid w:val="00C800D9"/>
    <w:rsid w:val="00C805F7"/>
    <w:rsid w:val="00C807FF"/>
    <w:rsid w:val="00C80951"/>
    <w:rsid w:val="00C81419"/>
    <w:rsid w:val="00C81510"/>
    <w:rsid w:val="00C816DE"/>
    <w:rsid w:val="00C81C78"/>
    <w:rsid w:val="00C8202E"/>
    <w:rsid w:val="00C82222"/>
    <w:rsid w:val="00C8250F"/>
    <w:rsid w:val="00C829C7"/>
    <w:rsid w:val="00C82A3A"/>
    <w:rsid w:val="00C8324F"/>
    <w:rsid w:val="00C838E0"/>
    <w:rsid w:val="00C83B78"/>
    <w:rsid w:val="00C83F2A"/>
    <w:rsid w:val="00C84380"/>
    <w:rsid w:val="00C845A7"/>
    <w:rsid w:val="00C84D56"/>
    <w:rsid w:val="00C85171"/>
    <w:rsid w:val="00C85918"/>
    <w:rsid w:val="00C86C74"/>
    <w:rsid w:val="00C87007"/>
    <w:rsid w:val="00C870B9"/>
    <w:rsid w:val="00C872DE"/>
    <w:rsid w:val="00C878AF"/>
    <w:rsid w:val="00C87AA2"/>
    <w:rsid w:val="00C87D43"/>
    <w:rsid w:val="00C9018B"/>
    <w:rsid w:val="00C90ECF"/>
    <w:rsid w:val="00C911AE"/>
    <w:rsid w:val="00C9127E"/>
    <w:rsid w:val="00C91526"/>
    <w:rsid w:val="00C917AD"/>
    <w:rsid w:val="00C918FB"/>
    <w:rsid w:val="00C91E49"/>
    <w:rsid w:val="00C921C1"/>
    <w:rsid w:val="00C9257F"/>
    <w:rsid w:val="00C926B5"/>
    <w:rsid w:val="00C92961"/>
    <w:rsid w:val="00C93BFA"/>
    <w:rsid w:val="00C93EB0"/>
    <w:rsid w:val="00C9469F"/>
    <w:rsid w:val="00C946F9"/>
    <w:rsid w:val="00C9495D"/>
    <w:rsid w:val="00C94BDE"/>
    <w:rsid w:val="00C94C5E"/>
    <w:rsid w:val="00C94E90"/>
    <w:rsid w:val="00C95097"/>
    <w:rsid w:val="00C9512E"/>
    <w:rsid w:val="00C9520A"/>
    <w:rsid w:val="00C95312"/>
    <w:rsid w:val="00C9570E"/>
    <w:rsid w:val="00C95918"/>
    <w:rsid w:val="00C95C8A"/>
    <w:rsid w:val="00C9630A"/>
    <w:rsid w:val="00C96321"/>
    <w:rsid w:val="00C967D6"/>
    <w:rsid w:val="00C967E8"/>
    <w:rsid w:val="00C96DCF"/>
    <w:rsid w:val="00C9724C"/>
    <w:rsid w:val="00C97537"/>
    <w:rsid w:val="00C97DA8"/>
    <w:rsid w:val="00C97E8C"/>
    <w:rsid w:val="00CA01BE"/>
    <w:rsid w:val="00CA0216"/>
    <w:rsid w:val="00CA038C"/>
    <w:rsid w:val="00CA0B64"/>
    <w:rsid w:val="00CA0CEB"/>
    <w:rsid w:val="00CA1272"/>
    <w:rsid w:val="00CA2EED"/>
    <w:rsid w:val="00CA3845"/>
    <w:rsid w:val="00CA3922"/>
    <w:rsid w:val="00CA3B39"/>
    <w:rsid w:val="00CA3F87"/>
    <w:rsid w:val="00CA405F"/>
    <w:rsid w:val="00CA4145"/>
    <w:rsid w:val="00CA507F"/>
    <w:rsid w:val="00CA50E6"/>
    <w:rsid w:val="00CA5134"/>
    <w:rsid w:val="00CA5495"/>
    <w:rsid w:val="00CA5D2B"/>
    <w:rsid w:val="00CA5DBB"/>
    <w:rsid w:val="00CA6630"/>
    <w:rsid w:val="00CA6713"/>
    <w:rsid w:val="00CA717C"/>
    <w:rsid w:val="00CA7720"/>
    <w:rsid w:val="00CA7FC3"/>
    <w:rsid w:val="00CA7FD1"/>
    <w:rsid w:val="00CB0940"/>
    <w:rsid w:val="00CB0A40"/>
    <w:rsid w:val="00CB14FE"/>
    <w:rsid w:val="00CB16DB"/>
    <w:rsid w:val="00CB1C48"/>
    <w:rsid w:val="00CB2012"/>
    <w:rsid w:val="00CB20B1"/>
    <w:rsid w:val="00CB30F5"/>
    <w:rsid w:val="00CB32CC"/>
    <w:rsid w:val="00CB32DA"/>
    <w:rsid w:val="00CB36DA"/>
    <w:rsid w:val="00CB384A"/>
    <w:rsid w:val="00CB3868"/>
    <w:rsid w:val="00CB3A09"/>
    <w:rsid w:val="00CB3CC0"/>
    <w:rsid w:val="00CB3CD6"/>
    <w:rsid w:val="00CB3ED7"/>
    <w:rsid w:val="00CB4E54"/>
    <w:rsid w:val="00CB5735"/>
    <w:rsid w:val="00CB5E37"/>
    <w:rsid w:val="00CB6D96"/>
    <w:rsid w:val="00CB72F3"/>
    <w:rsid w:val="00CB74EC"/>
    <w:rsid w:val="00CB7AE9"/>
    <w:rsid w:val="00CB7B29"/>
    <w:rsid w:val="00CB7C38"/>
    <w:rsid w:val="00CC026C"/>
    <w:rsid w:val="00CC077D"/>
    <w:rsid w:val="00CC0AD6"/>
    <w:rsid w:val="00CC0EB3"/>
    <w:rsid w:val="00CC1168"/>
    <w:rsid w:val="00CC1791"/>
    <w:rsid w:val="00CC1B6C"/>
    <w:rsid w:val="00CC1B70"/>
    <w:rsid w:val="00CC1D0F"/>
    <w:rsid w:val="00CC26A4"/>
    <w:rsid w:val="00CC3279"/>
    <w:rsid w:val="00CC35D6"/>
    <w:rsid w:val="00CC3E01"/>
    <w:rsid w:val="00CC432D"/>
    <w:rsid w:val="00CC46DF"/>
    <w:rsid w:val="00CC4859"/>
    <w:rsid w:val="00CC4F27"/>
    <w:rsid w:val="00CC4FFA"/>
    <w:rsid w:val="00CC5752"/>
    <w:rsid w:val="00CC5B2F"/>
    <w:rsid w:val="00CC6735"/>
    <w:rsid w:val="00CC6AC9"/>
    <w:rsid w:val="00CC6C0E"/>
    <w:rsid w:val="00CC7357"/>
    <w:rsid w:val="00CC746E"/>
    <w:rsid w:val="00CC7633"/>
    <w:rsid w:val="00CC7ADE"/>
    <w:rsid w:val="00CC7C54"/>
    <w:rsid w:val="00CD0712"/>
    <w:rsid w:val="00CD0F05"/>
    <w:rsid w:val="00CD0FB1"/>
    <w:rsid w:val="00CD12C2"/>
    <w:rsid w:val="00CD1376"/>
    <w:rsid w:val="00CD1732"/>
    <w:rsid w:val="00CD1839"/>
    <w:rsid w:val="00CD1AEE"/>
    <w:rsid w:val="00CD1B8A"/>
    <w:rsid w:val="00CD2262"/>
    <w:rsid w:val="00CD25BE"/>
    <w:rsid w:val="00CD2DBF"/>
    <w:rsid w:val="00CD3030"/>
    <w:rsid w:val="00CD327A"/>
    <w:rsid w:val="00CD362F"/>
    <w:rsid w:val="00CD3799"/>
    <w:rsid w:val="00CD38FC"/>
    <w:rsid w:val="00CD390A"/>
    <w:rsid w:val="00CD3C47"/>
    <w:rsid w:val="00CD3F7B"/>
    <w:rsid w:val="00CD4388"/>
    <w:rsid w:val="00CD44D1"/>
    <w:rsid w:val="00CD4593"/>
    <w:rsid w:val="00CD485E"/>
    <w:rsid w:val="00CD4B4A"/>
    <w:rsid w:val="00CD4E44"/>
    <w:rsid w:val="00CD52C3"/>
    <w:rsid w:val="00CD5916"/>
    <w:rsid w:val="00CD5B47"/>
    <w:rsid w:val="00CD5BB9"/>
    <w:rsid w:val="00CD5BBA"/>
    <w:rsid w:val="00CD5D75"/>
    <w:rsid w:val="00CD5DEB"/>
    <w:rsid w:val="00CD673A"/>
    <w:rsid w:val="00CD6AAD"/>
    <w:rsid w:val="00CD6C42"/>
    <w:rsid w:val="00CD725E"/>
    <w:rsid w:val="00CD7556"/>
    <w:rsid w:val="00CD7C99"/>
    <w:rsid w:val="00CE10BD"/>
    <w:rsid w:val="00CE1731"/>
    <w:rsid w:val="00CE1860"/>
    <w:rsid w:val="00CE21F4"/>
    <w:rsid w:val="00CE2EB1"/>
    <w:rsid w:val="00CE3BA7"/>
    <w:rsid w:val="00CE3DB3"/>
    <w:rsid w:val="00CE4110"/>
    <w:rsid w:val="00CE4489"/>
    <w:rsid w:val="00CE4530"/>
    <w:rsid w:val="00CE45BB"/>
    <w:rsid w:val="00CE45DB"/>
    <w:rsid w:val="00CE462A"/>
    <w:rsid w:val="00CE475A"/>
    <w:rsid w:val="00CE4C11"/>
    <w:rsid w:val="00CE5084"/>
    <w:rsid w:val="00CE572A"/>
    <w:rsid w:val="00CE5B47"/>
    <w:rsid w:val="00CE5B4A"/>
    <w:rsid w:val="00CE67F7"/>
    <w:rsid w:val="00CE6AB5"/>
    <w:rsid w:val="00CE6BB0"/>
    <w:rsid w:val="00CE6EFB"/>
    <w:rsid w:val="00CE7490"/>
    <w:rsid w:val="00CE7A20"/>
    <w:rsid w:val="00CE7AB5"/>
    <w:rsid w:val="00CF0691"/>
    <w:rsid w:val="00CF0ABC"/>
    <w:rsid w:val="00CF1801"/>
    <w:rsid w:val="00CF1A10"/>
    <w:rsid w:val="00CF2119"/>
    <w:rsid w:val="00CF2443"/>
    <w:rsid w:val="00CF2653"/>
    <w:rsid w:val="00CF2A03"/>
    <w:rsid w:val="00CF3029"/>
    <w:rsid w:val="00CF34FC"/>
    <w:rsid w:val="00CF359B"/>
    <w:rsid w:val="00CF4218"/>
    <w:rsid w:val="00CF427A"/>
    <w:rsid w:val="00CF45A1"/>
    <w:rsid w:val="00CF5160"/>
    <w:rsid w:val="00CF51C9"/>
    <w:rsid w:val="00CF5CE9"/>
    <w:rsid w:val="00CF5D62"/>
    <w:rsid w:val="00CF5E03"/>
    <w:rsid w:val="00CF5E55"/>
    <w:rsid w:val="00CF5FB3"/>
    <w:rsid w:val="00CF6373"/>
    <w:rsid w:val="00CF7058"/>
    <w:rsid w:val="00CF77BD"/>
    <w:rsid w:val="00CF7ADD"/>
    <w:rsid w:val="00CF7E8A"/>
    <w:rsid w:val="00D006BA"/>
    <w:rsid w:val="00D00743"/>
    <w:rsid w:val="00D00FD0"/>
    <w:rsid w:val="00D01776"/>
    <w:rsid w:val="00D02714"/>
    <w:rsid w:val="00D02FD3"/>
    <w:rsid w:val="00D03312"/>
    <w:rsid w:val="00D03788"/>
    <w:rsid w:val="00D038FB"/>
    <w:rsid w:val="00D03F50"/>
    <w:rsid w:val="00D04F37"/>
    <w:rsid w:val="00D054D7"/>
    <w:rsid w:val="00D056D8"/>
    <w:rsid w:val="00D05BFD"/>
    <w:rsid w:val="00D05CD2"/>
    <w:rsid w:val="00D05D29"/>
    <w:rsid w:val="00D060A5"/>
    <w:rsid w:val="00D0672D"/>
    <w:rsid w:val="00D0687B"/>
    <w:rsid w:val="00D06BCE"/>
    <w:rsid w:val="00D06E76"/>
    <w:rsid w:val="00D070E6"/>
    <w:rsid w:val="00D0746B"/>
    <w:rsid w:val="00D07561"/>
    <w:rsid w:val="00D07E0A"/>
    <w:rsid w:val="00D106E6"/>
    <w:rsid w:val="00D10AF9"/>
    <w:rsid w:val="00D10E7C"/>
    <w:rsid w:val="00D10EA5"/>
    <w:rsid w:val="00D11303"/>
    <w:rsid w:val="00D11A06"/>
    <w:rsid w:val="00D1228C"/>
    <w:rsid w:val="00D12F90"/>
    <w:rsid w:val="00D13228"/>
    <w:rsid w:val="00D1332C"/>
    <w:rsid w:val="00D13711"/>
    <w:rsid w:val="00D1385C"/>
    <w:rsid w:val="00D13872"/>
    <w:rsid w:val="00D13F0D"/>
    <w:rsid w:val="00D1451A"/>
    <w:rsid w:val="00D1587D"/>
    <w:rsid w:val="00D15967"/>
    <w:rsid w:val="00D15A3D"/>
    <w:rsid w:val="00D15B79"/>
    <w:rsid w:val="00D15DC8"/>
    <w:rsid w:val="00D1619C"/>
    <w:rsid w:val="00D16753"/>
    <w:rsid w:val="00D16ADC"/>
    <w:rsid w:val="00D1741D"/>
    <w:rsid w:val="00D17980"/>
    <w:rsid w:val="00D17A75"/>
    <w:rsid w:val="00D20108"/>
    <w:rsid w:val="00D2011F"/>
    <w:rsid w:val="00D20234"/>
    <w:rsid w:val="00D20577"/>
    <w:rsid w:val="00D20C30"/>
    <w:rsid w:val="00D20F0E"/>
    <w:rsid w:val="00D21269"/>
    <w:rsid w:val="00D213F3"/>
    <w:rsid w:val="00D2147B"/>
    <w:rsid w:val="00D21BB5"/>
    <w:rsid w:val="00D21C72"/>
    <w:rsid w:val="00D2264A"/>
    <w:rsid w:val="00D22955"/>
    <w:rsid w:val="00D22A7F"/>
    <w:rsid w:val="00D23052"/>
    <w:rsid w:val="00D233F6"/>
    <w:rsid w:val="00D23494"/>
    <w:rsid w:val="00D2387D"/>
    <w:rsid w:val="00D23A19"/>
    <w:rsid w:val="00D23B6C"/>
    <w:rsid w:val="00D23FDB"/>
    <w:rsid w:val="00D240AB"/>
    <w:rsid w:val="00D241BA"/>
    <w:rsid w:val="00D2496D"/>
    <w:rsid w:val="00D249EF"/>
    <w:rsid w:val="00D24E97"/>
    <w:rsid w:val="00D24FCC"/>
    <w:rsid w:val="00D259CA"/>
    <w:rsid w:val="00D2645B"/>
    <w:rsid w:val="00D26786"/>
    <w:rsid w:val="00D269FF"/>
    <w:rsid w:val="00D26C7A"/>
    <w:rsid w:val="00D26E59"/>
    <w:rsid w:val="00D27D49"/>
    <w:rsid w:val="00D307D0"/>
    <w:rsid w:val="00D3084B"/>
    <w:rsid w:val="00D309D6"/>
    <w:rsid w:val="00D30F08"/>
    <w:rsid w:val="00D31278"/>
    <w:rsid w:val="00D319EE"/>
    <w:rsid w:val="00D31EDD"/>
    <w:rsid w:val="00D31F85"/>
    <w:rsid w:val="00D31FF6"/>
    <w:rsid w:val="00D327E3"/>
    <w:rsid w:val="00D32CAC"/>
    <w:rsid w:val="00D32E95"/>
    <w:rsid w:val="00D3304E"/>
    <w:rsid w:val="00D3324B"/>
    <w:rsid w:val="00D332C2"/>
    <w:rsid w:val="00D335BC"/>
    <w:rsid w:val="00D339F1"/>
    <w:rsid w:val="00D341ED"/>
    <w:rsid w:val="00D3437C"/>
    <w:rsid w:val="00D3456D"/>
    <w:rsid w:val="00D349B0"/>
    <w:rsid w:val="00D34A9B"/>
    <w:rsid w:val="00D35224"/>
    <w:rsid w:val="00D36490"/>
    <w:rsid w:val="00D36835"/>
    <w:rsid w:val="00D36ED4"/>
    <w:rsid w:val="00D372C1"/>
    <w:rsid w:val="00D372D5"/>
    <w:rsid w:val="00D372D6"/>
    <w:rsid w:val="00D373A4"/>
    <w:rsid w:val="00D37919"/>
    <w:rsid w:val="00D37D8A"/>
    <w:rsid w:val="00D4011B"/>
    <w:rsid w:val="00D40F16"/>
    <w:rsid w:val="00D40F35"/>
    <w:rsid w:val="00D414D1"/>
    <w:rsid w:val="00D426E8"/>
    <w:rsid w:val="00D427A2"/>
    <w:rsid w:val="00D42B2E"/>
    <w:rsid w:val="00D43281"/>
    <w:rsid w:val="00D43D3E"/>
    <w:rsid w:val="00D45122"/>
    <w:rsid w:val="00D45742"/>
    <w:rsid w:val="00D458C5"/>
    <w:rsid w:val="00D462C0"/>
    <w:rsid w:val="00D46711"/>
    <w:rsid w:val="00D46772"/>
    <w:rsid w:val="00D468EC"/>
    <w:rsid w:val="00D46C8B"/>
    <w:rsid w:val="00D46CA6"/>
    <w:rsid w:val="00D47CBA"/>
    <w:rsid w:val="00D508EF"/>
    <w:rsid w:val="00D509DE"/>
    <w:rsid w:val="00D50FEB"/>
    <w:rsid w:val="00D51182"/>
    <w:rsid w:val="00D51A9B"/>
    <w:rsid w:val="00D51B24"/>
    <w:rsid w:val="00D51CC0"/>
    <w:rsid w:val="00D51F66"/>
    <w:rsid w:val="00D51F8A"/>
    <w:rsid w:val="00D51FBD"/>
    <w:rsid w:val="00D52108"/>
    <w:rsid w:val="00D5214C"/>
    <w:rsid w:val="00D52C32"/>
    <w:rsid w:val="00D53BCD"/>
    <w:rsid w:val="00D5427F"/>
    <w:rsid w:val="00D54B38"/>
    <w:rsid w:val="00D550DA"/>
    <w:rsid w:val="00D5624D"/>
    <w:rsid w:val="00D565ED"/>
    <w:rsid w:val="00D56B58"/>
    <w:rsid w:val="00D56C3C"/>
    <w:rsid w:val="00D56C7A"/>
    <w:rsid w:val="00D570AD"/>
    <w:rsid w:val="00D57789"/>
    <w:rsid w:val="00D57803"/>
    <w:rsid w:val="00D607C1"/>
    <w:rsid w:val="00D609A5"/>
    <w:rsid w:val="00D60B93"/>
    <w:rsid w:val="00D6150B"/>
    <w:rsid w:val="00D617DB"/>
    <w:rsid w:val="00D61B7B"/>
    <w:rsid w:val="00D61EBC"/>
    <w:rsid w:val="00D624BE"/>
    <w:rsid w:val="00D62673"/>
    <w:rsid w:val="00D631B6"/>
    <w:rsid w:val="00D63270"/>
    <w:rsid w:val="00D63728"/>
    <w:rsid w:val="00D6377F"/>
    <w:rsid w:val="00D63BD0"/>
    <w:rsid w:val="00D63BED"/>
    <w:rsid w:val="00D6431C"/>
    <w:rsid w:val="00D648E0"/>
    <w:rsid w:val="00D64F59"/>
    <w:rsid w:val="00D651FC"/>
    <w:rsid w:val="00D6566E"/>
    <w:rsid w:val="00D65831"/>
    <w:rsid w:val="00D65B20"/>
    <w:rsid w:val="00D65BE3"/>
    <w:rsid w:val="00D665BC"/>
    <w:rsid w:val="00D66EAB"/>
    <w:rsid w:val="00D6714E"/>
    <w:rsid w:val="00D678DE"/>
    <w:rsid w:val="00D67EFF"/>
    <w:rsid w:val="00D705DF"/>
    <w:rsid w:val="00D71EAC"/>
    <w:rsid w:val="00D7202C"/>
    <w:rsid w:val="00D7298F"/>
    <w:rsid w:val="00D72D20"/>
    <w:rsid w:val="00D73F48"/>
    <w:rsid w:val="00D751A0"/>
    <w:rsid w:val="00D752A5"/>
    <w:rsid w:val="00D76AC8"/>
    <w:rsid w:val="00D76F7D"/>
    <w:rsid w:val="00D7756A"/>
    <w:rsid w:val="00D77E90"/>
    <w:rsid w:val="00D77FF8"/>
    <w:rsid w:val="00D8077C"/>
    <w:rsid w:val="00D807BF"/>
    <w:rsid w:val="00D80893"/>
    <w:rsid w:val="00D8116A"/>
    <w:rsid w:val="00D81395"/>
    <w:rsid w:val="00D81753"/>
    <w:rsid w:val="00D818F5"/>
    <w:rsid w:val="00D82162"/>
    <w:rsid w:val="00D82393"/>
    <w:rsid w:val="00D829F5"/>
    <w:rsid w:val="00D82CA9"/>
    <w:rsid w:val="00D832AD"/>
    <w:rsid w:val="00D834FE"/>
    <w:rsid w:val="00D83506"/>
    <w:rsid w:val="00D836FA"/>
    <w:rsid w:val="00D83862"/>
    <w:rsid w:val="00D83881"/>
    <w:rsid w:val="00D83FB6"/>
    <w:rsid w:val="00D8497F"/>
    <w:rsid w:val="00D84DDB"/>
    <w:rsid w:val="00D850AB"/>
    <w:rsid w:val="00D8525F"/>
    <w:rsid w:val="00D855CB"/>
    <w:rsid w:val="00D85A2C"/>
    <w:rsid w:val="00D85AC7"/>
    <w:rsid w:val="00D860B7"/>
    <w:rsid w:val="00D86DAA"/>
    <w:rsid w:val="00D87198"/>
    <w:rsid w:val="00D87D48"/>
    <w:rsid w:val="00D87D79"/>
    <w:rsid w:val="00D90ADB"/>
    <w:rsid w:val="00D91693"/>
    <w:rsid w:val="00D9188E"/>
    <w:rsid w:val="00D91BD2"/>
    <w:rsid w:val="00D92A59"/>
    <w:rsid w:val="00D92AE9"/>
    <w:rsid w:val="00D92AF5"/>
    <w:rsid w:val="00D93D5D"/>
    <w:rsid w:val="00D94458"/>
    <w:rsid w:val="00D94BC0"/>
    <w:rsid w:val="00D959EC"/>
    <w:rsid w:val="00D95EF0"/>
    <w:rsid w:val="00D9651E"/>
    <w:rsid w:val="00D965FC"/>
    <w:rsid w:val="00D96A96"/>
    <w:rsid w:val="00D97702"/>
    <w:rsid w:val="00D9779B"/>
    <w:rsid w:val="00D97AC7"/>
    <w:rsid w:val="00D97AEB"/>
    <w:rsid w:val="00D97EAF"/>
    <w:rsid w:val="00D97EB1"/>
    <w:rsid w:val="00D97FED"/>
    <w:rsid w:val="00DA036C"/>
    <w:rsid w:val="00DA0562"/>
    <w:rsid w:val="00DA0EEF"/>
    <w:rsid w:val="00DA119C"/>
    <w:rsid w:val="00DA149C"/>
    <w:rsid w:val="00DA17B6"/>
    <w:rsid w:val="00DA2063"/>
    <w:rsid w:val="00DA23C3"/>
    <w:rsid w:val="00DA2550"/>
    <w:rsid w:val="00DA2F31"/>
    <w:rsid w:val="00DA34AF"/>
    <w:rsid w:val="00DA36E7"/>
    <w:rsid w:val="00DA412E"/>
    <w:rsid w:val="00DA46D5"/>
    <w:rsid w:val="00DA49F9"/>
    <w:rsid w:val="00DA4A59"/>
    <w:rsid w:val="00DA4F1D"/>
    <w:rsid w:val="00DA50A0"/>
    <w:rsid w:val="00DA51CA"/>
    <w:rsid w:val="00DA5299"/>
    <w:rsid w:val="00DA57E8"/>
    <w:rsid w:val="00DA5DC5"/>
    <w:rsid w:val="00DA5E62"/>
    <w:rsid w:val="00DA6031"/>
    <w:rsid w:val="00DA6BF2"/>
    <w:rsid w:val="00DA6CA3"/>
    <w:rsid w:val="00DA7463"/>
    <w:rsid w:val="00DA7599"/>
    <w:rsid w:val="00DA7749"/>
    <w:rsid w:val="00DA780A"/>
    <w:rsid w:val="00DA7A29"/>
    <w:rsid w:val="00DA7C5D"/>
    <w:rsid w:val="00DB0AB5"/>
    <w:rsid w:val="00DB0B44"/>
    <w:rsid w:val="00DB0EED"/>
    <w:rsid w:val="00DB1257"/>
    <w:rsid w:val="00DB13E9"/>
    <w:rsid w:val="00DB1B8F"/>
    <w:rsid w:val="00DB1C89"/>
    <w:rsid w:val="00DB1E1D"/>
    <w:rsid w:val="00DB20CB"/>
    <w:rsid w:val="00DB212A"/>
    <w:rsid w:val="00DB2214"/>
    <w:rsid w:val="00DB24FA"/>
    <w:rsid w:val="00DB2558"/>
    <w:rsid w:val="00DB29BE"/>
    <w:rsid w:val="00DB2CAD"/>
    <w:rsid w:val="00DB2DE0"/>
    <w:rsid w:val="00DB3DD7"/>
    <w:rsid w:val="00DB4745"/>
    <w:rsid w:val="00DB48D0"/>
    <w:rsid w:val="00DB49A2"/>
    <w:rsid w:val="00DB4C0E"/>
    <w:rsid w:val="00DB4F13"/>
    <w:rsid w:val="00DB51ED"/>
    <w:rsid w:val="00DB56A7"/>
    <w:rsid w:val="00DB5CEE"/>
    <w:rsid w:val="00DB6026"/>
    <w:rsid w:val="00DB6893"/>
    <w:rsid w:val="00DB771C"/>
    <w:rsid w:val="00DB7DCB"/>
    <w:rsid w:val="00DC00AD"/>
    <w:rsid w:val="00DC016A"/>
    <w:rsid w:val="00DC05D6"/>
    <w:rsid w:val="00DC06C1"/>
    <w:rsid w:val="00DC09E4"/>
    <w:rsid w:val="00DC0C32"/>
    <w:rsid w:val="00DC0C9B"/>
    <w:rsid w:val="00DC0DBA"/>
    <w:rsid w:val="00DC1362"/>
    <w:rsid w:val="00DC1A32"/>
    <w:rsid w:val="00DC1C68"/>
    <w:rsid w:val="00DC1DE2"/>
    <w:rsid w:val="00DC2392"/>
    <w:rsid w:val="00DC273F"/>
    <w:rsid w:val="00DC2860"/>
    <w:rsid w:val="00DC2A42"/>
    <w:rsid w:val="00DC2AA2"/>
    <w:rsid w:val="00DC2E4D"/>
    <w:rsid w:val="00DC3441"/>
    <w:rsid w:val="00DC3559"/>
    <w:rsid w:val="00DC4612"/>
    <w:rsid w:val="00DC49B6"/>
    <w:rsid w:val="00DC51A1"/>
    <w:rsid w:val="00DC5240"/>
    <w:rsid w:val="00DC5DB2"/>
    <w:rsid w:val="00DC6CDD"/>
    <w:rsid w:val="00DC7304"/>
    <w:rsid w:val="00DC75DC"/>
    <w:rsid w:val="00DD00C1"/>
    <w:rsid w:val="00DD038D"/>
    <w:rsid w:val="00DD0429"/>
    <w:rsid w:val="00DD0AAF"/>
    <w:rsid w:val="00DD0B31"/>
    <w:rsid w:val="00DD0CD9"/>
    <w:rsid w:val="00DD11A3"/>
    <w:rsid w:val="00DD1364"/>
    <w:rsid w:val="00DD20F6"/>
    <w:rsid w:val="00DD29CF"/>
    <w:rsid w:val="00DD2DF8"/>
    <w:rsid w:val="00DD3562"/>
    <w:rsid w:val="00DD35E5"/>
    <w:rsid w:val="00DD3BE9"/>
    <w:rsid w:val="00DD4100"/>
    <w:rsid w:val="00DD4466"/>
    <w:rsid w:val="00DD458E"/>
    <w:rsid w:val="00DD479E"/>
    <w:rsid w:val="00DD535B"/>
    <w:rsid w:val="00DD620E"/>
    <w:rsid w:val="00DD650C"/>
    <w:rsid w:val="00DD6765"/>
    <w:rsid w:val="00DD688A"/>
    <w:rsid w:val="00DD7153"/>
    <w:rsid w:val="00DD71EB"/>
    <w:rsid w:val="00DE035F"/>
    <w:rsid w:val="00DE0877"/>
    <w:rsid w:val="00DE1BC9"/>
    <w:rsid w:val="00DE1EC4"/>
    <w:rsid w:val="00DE1EE0"/>
    <w:rsid w:val="00DE2322"/>
    <w:rsid w:val="00DE2627"/>
    <w:rsid w:val="00DE319A"/>
    <w:rsid w:val="00DE33F3"/>
    <w:rsid w:val="00DE3672"/>
    <w:rsid w:val="00DE37DD"/>
    <w:rsid w:val="00DE3B58"/>
    <w:rsid w:val="00DE4D1F"/>
    <w:rsid w:val="00DE54D0"/>
    <w:rsid w:val="00DE5A58"/>
    <w:rsid w:val="00DE5B2E"/>
    <w:rsid w:val="00DE5C83"/>
    <w:rsid w:val="00DE6471"/>
    <w:rsid w:val="00DE64F0"/>
    <w:rsid w:val="00DE66BB"/>
    <w:rsid w:val="00DE6777"/>
    <w:rsid w:val="00DE67D7"/>
    <w:rsid w:val="00DE6B13"/>
    <w:rsid w:val="00DE73C6"/>
    <w:rsid w:val="00DE7E66"/>
    <w:rsid w:val="00DE7EEC"/>
    <w:rsid w:val="00DF01D2"/>
    <w:rsid w:val="00DF0394"/>
    <w:rsid w:val="00DF0815"/>
    <w:rsid w:val="00DF0C74"/>
    <w:rsid w:val="00DF13D6"/>
    <w:rsid w:val="00DF1457"/>
    <w:rsid w:val="00DF14C9"/>
    <w:rsid w:val="00DF1C3C"/>
    <w:rsid w:val="00DF1FEE"/>
    <w:rsid w:val="00DF2219"/>
    <w:rsid w:val="00DF2671"/>
    <w:rsid w:val="00DF2A15"/>
    <w:rsid w:val="00DF3035"/>
    <w:rsid w:val="00DF3288"/>
    <w:rsid w:val="00DF32C8"/>
    <w:rsid w:val="00DF33DC"/>
    <w:rsid w:val="00DF4CBD"/>
    <w:rsid w:val="00DF52BE"/>
    <w:rsid w:val="00DF52E2"/>
    <w:rsid w:val="00DF5376"/>
    <w:rsid w:val="00DF558F"/>
    <w:rsid w:val="00DF5610"/>
    <w:rsid w:val="00DF599F"/>
    <w:rsid w:val="00DF5BD5"/>
    <w:rsid w:val="00DF5CE3"/>
    <w:rsid w:val="00DF5DF2"/>
    <w:rsid w:val="00DF5ED2"/>
    <w:rsid w:val="00DF5F20"/>
    <w:rsid w:val="00DF607F"/>
    <w:rsid w:val="00DF6150"/>
    <w:rsid w:val="00DF639E"/>
    <w:rsid w:val="00DF63BE"/>
    <w:rsid w:val="00DF76AD"/>
    <w:rsid w:val="00DF7BF4"/>
    <w:rsid w:val="00DF7CB0"/>
    <w:rsid w:val="00E00055"/>
    <w:rsid w:val="00E00BF7"/>
    <w:rsid w:val="00E00DCB"/>
    <w:rsid w:val="00E01038"/>
    <w:rsid w:val="00E011D6"/>
    <w:rsid w:val="00E01EE0"/>
    <w:rsid w:val="00E01FC4"/>
    <w:rsid w:val="00E0229D"/>
    <w:rsid w:val="00E02386"/>
    <w:rsid w:val="00E02A1C"/>
    <w:rsid w:val="00E02CA1"/>
    <w:rsid w:val="00E02CBD"/>
    <w:rsid w:val="00E02F44"/>
    <w:rsid w:val="00E03D09"/>
    <w:rsid w:val="00E041F5"/>
    <w:rsid w:val="00E042CA"/>
    <w:rsid w:val="00E04551"/>
    <w:rsid w:val="00E0468B"/>
    <w:rsid w:val="00E046AE"/>
    <w:rsid w:val="00E04A7E"/>
    <w:rsid w:val="00E053C1"/>
    <w:rsid w:val="00E05860"/>
    <w:rsid w:val="00E05D90"/>
    <w:rsid w:val="00E062F5"/>
    <w:rsid w:val="00E06AE4"/>
    <w:rsid w:val="00E0724C"/>
    <w:rsid w:val="00E073E8"/>
    <w:rsid w:val="00E075D2"/>
    <w:rsid w:val="00E07636"/>
    <w:rsid w:val="00E07C93"/>
    <w:rsid w:val="00E07F6B"/>
    <w:rsid w:val="00E10503"/>
    <w:rsid w:val="00E109B1"/>
    <w:rsid w:val="00E10ABB"/>
    <w:rsid w:val="00E10C04"/>
    <w:rsid w:val="00E10D13"/>
    <w:rsid w:val="00E11084"/>
    <w:rsid w:val="00E1180D"/>
    <w:rsid w:val="00E1190F"/>
    <w:rsid w:val="00E11A22"/>
    <w:rsid w:val="00E11B3F"/>
    <w:rsid w:val="00E11CF6"/>
    <w:rsid w:val="00E1206D"/>
    <w:rsid w:val="00E124E7"/>
    <w:rsid w:val="00E12CF3"/>
    <w:rsid w:val="00E12FE4"/>
    <w:rsid w:val="00E131BA"/>
    <w:rsid w:val="00E132C5"/>
    <w:rsid w:val="00E1372C"/>
    <w:rsid w:val="00E13CD9"/>
    <w:rsid w:val="00E14204"/>
    <w:rsid w:val="00E142C3"/>
    <w:rsid w:val="00E144E5"/>
    <w:rsid w:val="00E147C7"/>
    <w:rsid w:val="00E14CBB"/>
    <w:rsid w:val="00E15473"/>
    <w:rsid w:val="00E15646"/>
    <w:rsid w:val="00E15960"/>
    <w:rsid w:val="00E1596E"/>
    <w:rsid w:val="00E16492"/>
    <w:rsid w:val="00E16619"/>
    <w:rsid w:val="00E16892"/>
    <w:rsid w:val="00E16C06"/>
    <w:rsid w:val="00E16E17"/>
    <w:rsid w:val="00E170F2"/>
    <w:rsid w:val="00E171F7"/>
    <w:rsid w:val="00E17549"/>
    <w:rsid w:val="00E17583"/>
    <w:rsid w:val="00E1780F"/>
    <w:rsid w:val="00E204A4"/>
    <w:rsid w:val="00E205A1"/>
    <w:rsid w:val="00E20E52"/>
    <w:rsid w:val="00E210D4"/>
    <w:rsid w:val="00E213E1"/>
    <w:rsid w:val="00E21909"/>
    <w:rsid w:val="00E21913"/>
    <w:rsid w:val="00E220E8"/>
    <w:rsid w:val="00E22216"/>
    <w:rsid w:val="00E22666"/>
    <w:rsid w:val="00E22FBD"/>
    <w:rsid w:val="00E247A8"/>
    <w:rsid w:val="00E24B21"/>
    <w:rsid w:val="00E25491"/>
    <w:rsid w:val="00E25BEA"/>
    <w:rsid w:val="00E26A8B"/>
    <w:rsid w:val="00E26A98"/>
    <w:rsid w:val="00E26F19"/>
    <w:rsid w:val="00E26F77"/>
    <w:rsid w:val="00E2730F"/>
    <w:rsid w:val="00E27571"/>
    <w:rsid w:val="00E278E0"/>
    <w:rsid w:val="00E3091E"/>
    <w:rsid w:val="00E309D4"/>
    <w:rsid w:val="00E30BCC"/>
    <w:rsid w:val="00E30FF5"/>
    <w:rsid w:val="00E3143E"/>
    <w:rsid w:val="00E3175B"/>
    <w:rsid w:val="00E318C8"/>
    <w:rsid w:val="00E323F6"/>
    <w:rsid w:val="00E324FB"/>
    <w:rsid w:val="00E32BE2"/>
    <w:rsid w:val="00E32F99"/>
    <w:rsid w:val="00E33002"/>
    <w:rsid w:val="00E33049"/>
    <w:rsid w:val="00E33144"/>
    <w:rsid w:val="00E3325D"/>
    <w:rsid w:val="00E333F5"/>
    <w:rsid w:val="00E33DD1"/>
    <w:rsid w:val="00E34239"/>
    <w:rsid w:val="00E352CE"/>
    <w:rsid w:val="00E3598E"/>
    <w:rsid w:val="00E359AA"/>
    <w:rsid w:val="00E35A78"/>
    <w:rsid w:val="00E35A89"/>
    <w:rsid w:val="00E35C4B"/>
    <w:rsid w:val="00E35E14"/>
    <w:rsid w:val="00E3618A"/>
    <w:rsid w:val="00E36938"/>
    <w:rsid w:val="00E3725A"/>
    <w:rsid w:val="00E379A9"/>
    <w:rsid w:val="00E37DEF"/>
    <w:rsid w:val="00E37F13"/>
    <w:rsid w:val="00E40A28"/>
    <w:rsid w:val="00E412FE"/>
    <w:rsid w:val="00E41E08"/>
    <w:rsid w:val="00E42239"/>
    <w:rsid w:val="00E42645"/>
    <w:rsid w:val="00E42F4E"/>
    <w:rsid w:val="00E42FD9"/>
    <w:rsid w:val="00E43257"/>
    <w:rsid w:val="00E445DB"/>
    <w:rsid w:val="00E44B78"/>
    <w:rsid w:val="00E44F7A"/>
    <w:rsid w:val="00E44FDA"/>
    <w:rsid w:val="00E45196"/>
    <w:rsid w:val="00E454BB"/>
    <w:rsid w:val="00E4583D"/>
    <w:rsid w:val="00E45DD8"/>
    <w:rsid w:val="00E45EBB"/>
    <w:rsid w:val="00E45EEF"/>
    <w:rsid w:val="00E45FAE"/>
    <w:rsid w:val="00E47355"/>
    <w:rsid w:val="00E47750"/>
    <w:rsid w:val="00E47EBA"/>
    <w:rsid w:val="00E47F93"/>
    <w:rsid w:val="00E500F7"/>
    <w:rsid w:val="00E5043C"/>
    <w:rsid w:val="00E50855"/>
    <w:rsid w:val="00E5105E"/>
    <w:rsid w:val="00E51A5A"/>
    <w:rsid w:val="00E51E42"/>
    <w:rsid w:val="00E521FA"/>
    <w:rsid w:val="00E52640"/>
    <w:rsid w:val="00E526B3"/>
    <w:rsid w:val="00E52D9F"/>
    <w:rsid w:val="00E5337B"/>
    <w:rsid w:val="00E533D0"/>
    <w:rsid w:val="00E53435"/>
    <w:rsid w:val="00E53978"/>
    <w:rsid w:val="00E53A21"/>
    <w:rsid w:val="00E53E08"/>
    <w:rsid w:val="00E542B8"/>
    <w:rsid w:val="00E55167"/>
    <w:rsid w:val="00E553F7"/>
    <w:rsid w:val="00E5546A"/>
    <w:rsid w:val="00E555DF"/>
    <w:rsid w:val="00E5665A"/>
    <w:rsid w:val="00E56A41"/>
    <w:rsid w:val="00E56F68"/>
    <w:rsid w:val="00E57336"/>
    <w:rsid w:val="00E57846"/>
    <w:rsid w:val="00E601DD"/>
    <w:rsid w:val="00E602B5"/>
    <w:rsid w:val="00E60AAB"/>
    <w:rsid w:val="00E60F26"/>
    <w:rsid w:val="00E613BB"/>
    <w:rsid w:val="00E6150E"/>
    <w:rsid w:val="00E619B2"/>
    <w:rsid w:val="00E61C44"/>
    <w:rsid w:val="00E6227B"/>
    <w:rsid w:val="00E62CC7"/>
    <w:rsid w:val="00E62F41"/>
    <w:rsid w:val="00E62F74"/>
    <w:rsid w:val="00E65251"/>
    <w:rsid w:val="00E65517"/>
    <w:rsid w:val="00E65719"/>
    <w:rsid w:val="00E6612D"/>
    <w:rsid w:val="00E662C3"/>
    <w:rsid w:val="00E66723"/>
    <w:rsid w:val="00E66AB4"/>
    <w:rsid w:val="00E66B20"/>
    <w:rsid w:val="00E66D01"/>
    <w:rsid w:val="00E66FA0"/>
    <w:rsid w:val="00E67069"/>
    <w:rsid w:val="00E6746A"/>
    <w:rsid w:val="00E674E9"/>
    <w:rsid w:val="00E676C2"/>
    <w:rsid w:val="00E67A6F"/>
    <w:rsid w:val="00E70A28"/>
    <w:rsid w:val="00E70D31"/>
    <w:rsid w:val="00E7108B"/>
    <w:rsid w:val="00E710B6"/>
    <w:rsid w:val="00E71835"/>
    <w:rsid w:val="00E71BAA"/>
    <w:rsid w:val="00E71E10"/>
    <w:rsid w:val="00E7202E"/>
    <w:rsid w:val="00E725F6"/>
    <w:rsid w:val="00E7263B"/>
    <w:rsid w:val="00E7311D"/>
    <w:rsid w:val="00E7326D"/>
    <w:rsid w:val="00E73CEB"/>
    <w:rsid w:val="00E74060"/>
    <w:rsid w:val="00E740A2"/>
    <w:rsid w:val="00E74102"/>
    <w:rsid w:val="00E7568C"/>
    <w:rsid w:val="00E764E1"/>
    <w:rsid w:val="00E76B09"/>
    <w:rsid w:val="00E76DF2"/>
    <w:rsid w:val="00E77046"/>
    <w:rsid w:val="00E77851"/>
    <w:rsid w:val="00E778AE"/>
    <w:rsid w:val="00E779E6"/>
    <w:rsid w:val="00E77BD6"/>
    <w:rsid w:val="00E77C42"/>
    <w:rsid w:val="00E801DA"/>
    <w:rsid w:val="00E80622"/>
    <w:rsid w:val="00E80AB8"/>
    <w:rsid w:val="00E812D9"/>
    <w:rsid w:val="00E818DD"/>
    <w:rsid w:val="00E819AA"/>
    <w:rsid w:val="00E819AD"/>
    <w:rsid w:val="00E81B99"/>
    <w:rsid w:val="00E81BDD"/>
    <w:rsid w:val="00E81C34"/>
    <w:rsid w:val="00E81E13"/>
    <w:rsid w:val="00E8203C"/>
    <w:rsid w:val="00E83BAA"/>
    <w:rsid w:val="00E83EFA"/>
    <w:rsid w:val="00E850B9"/>
    <w:rsid w:val="00E86330"/>
    <w:rsid w:val="00E86C23"/>
    <w:rsid w:val="00E873DB"/>
    <w:rsid w:val="00E874EE"/>
    <w:rsid w:val="00E87A8E"/>
    <w:rsid w:val="00E87C7A"/>
    <w:rsid w:val="00E90835"/>
    <w:rsid w:val="00E90910"/>
    <w:rsid w:val="00E91385"/>
    <w:rsid w:val="00E91485"/>
    <w:rsid w:val="00E917BE"/>
    <w:rsid w:val="00E9199F"/>
    <w:rsid w:val="00E9251F"/>
    <w:rsid w:val="00E927AC"/>
    <w:rsid w:val="00E92823"/>
    <w:rsid w:val="00E92E59"/>
    <w:rsid w:val="00E9321E"/>
    <w:rsid w:val="00E9322B"/>
    <w:rsid w:val="00E937AE"/>
    <w:rsid w:val="00E93B76"/>
    <w:rsid w:val="00E944F2"/>
    <w:rsid w:val="00E94E54"/>
    <w:rsid w:val="00E952F3"/>
    <w:rsid w:val="00E9561A"/>
    <w:rsid w:val="00E95622"/>
    <w:rsid w:val="00E9591E"/>
    <w:rsid w:val="00E959CF"/>
    <w:rsid w:val="00E962C3"/>
    <w:rsid w:val="00E96658"/>
    <w:rsid w:val="00E96A65"/>
    <w:rsid w:val="00E96C01"/>
    <w:rsid w:val="00E96F61"/>
    <w:rsid w:val="00E9706C"/>
    <w:rsid w:val="00E972CC"/>
    <w:rsid w:val="00E97377"/>
    <w:rsid w:val="00E9766D"/>
    <w:rsid w:val="00E97D2A"/>
    <w:rsid w:val="00EA05F5"/>
    <w:rsid w:val="00EA0EAA"/>
    <w:rsid w:val="00EA16A0"/>
    <w:rsid w:val="00EA1C22"/>
    <w:rsid w:val="00EA1E34"/>
    <w:rsid w:val="00EA236B"/>
    <w:rsid w:val="00EA262B"/>
    <w:rsid w:val="00EA298C"/>
    <w:rsid w:val="00EA2ED8"/>
    <w:rsid w:val="00EA2FCB"/>
    <w:rsid w:val="00EA32C8"/>
    <w:rsid w:val="00EA3398"/>
    <w:rsid w:val="00EA3729"/>
    <w:rsid w:val="00EA376C"/>
    <w:rsid w:val="00EA4BB9"/>
    <w:rsid w:val="00EA4BED"/>
    <w:rsid w:val="00EA4E5E"/>
    <w:rsid w:val="00EA558E"/>
    <w:rsid w:val="00EA55C7"/>
    <w:rsid w:val="00EA6209"/>
    <w:rsid w:val="00EA62F1"/>
    <w:rsid w:val="00EA6C06"/>
    <w:rsid w:val="00EA6EFD"/>
    <w:rsid w:val="00EA7309"/>
    <w:rsid w:val="00EA734B"/>
    <w:rsid w:val="00EA75AE"/>
    <w:rsid w:val="00EA7845"/>
    <w:rsid w:val="00EB00F5"/>
    <w:rsid w:val="00EB04A7"/>
    <w:rsid w:val="00EB09BA"/>
    <w:rsid w:val="00EB0CC8"/>
    <w:rsid w:val="00EB1390"/>
    <w:rsid w:val="00EB149F"/>
    <w:rsid w:val="00EB1D33"/>
    <w:rsid w:val="00EB2163"/>
    <w:rsid w:val="00EB29E9"/>
    <w:rsid w:val="00EB3021"/>
    <w:rsid w:val="00EB3105"/>
    <w:rsid w:val="00EB3C86"/>
    <w:rsid w:val="00EB3E40"/>
    <w:rsid w:val="00EB49B4"/>
    <w:rsid w:val="00EB4BB7"/>
    <w:rsid w:val="00EB4BF6"/>
    <w:rsid w:val="00EB4DF8"/>
    <w:rsid w:val="00EB4FCC"/>
    <w:rsid w:val="00EB660C"/>
    <w:rsid w:val="00EB77EE"/>
    <w:rsid w:val="00EB7C34"/>
    <w:rsid w:val="00EC0156"/>
    <w:rsid w:val="00EC07D2"/>
    <w:rsid w:val="00EC0B36"/>
    <w:rsid w:val="00EC0BA2"/>
    <w:rsid w:val="00EC105F"/>
    <w:rsid w:val="00EC1129"/>
    <w:rsid w:val="00EC15CB"/>
    <w:rsid w:val="00EC1ABB"/>
    <w:rsid w:val="00EC1C77"/>
    <w:rsid w:val="00EC1FD7"/>
    <w:rsid w:val="00EC2940"/>
    <w:rsid w:val="00EC2C1C"/>
    <w:rsid w:val="00EC3056"/>
    <w:rsid w:val="00EC3AF7"/>
    <w:rsid w:val="00EC401E"/>
    <w:rsid w:val="00EC44BF"/>
    <w:rsid w:val="00EC4759"/>
    <w:rsid w:val="00EC4CD8"/>
    <w:rsid w:val="00EC58ED"/>
    <w:rsid w:val="00EC5A9D"/>
    <w:rsid w:val="00EC5CFA"/>
    <w:rsid w:val="00EC5D5C"/>
    <w:rsid w:val="00EC5DF0"/>
    <w:rsid w:val="00EC62F8"/>
    <w:rsid w:val="00EC6300"/>
    <w:rsid w:val="00EC674B"/>
    <w:rsid w:val="00EC6C64"/>
    <w:rsid w:val="00EC7314"/>
    <w:rsid w:val="00EC78F4"/>
    <w:rsid w:val="00EC7A3C"/>
    <w:rsid w:val="00EC7E43"/>
    <w:rsid w:val="00ED126E"/>
    <w:rsid w:val="00ED1505"/>
    <w:rsid w:val="00ED1C38"/>
    <w:rsid w:val="00ED1C70"/>
    <w:rsid w:val="00ED23B0"/>
    <w:rsid w:val="00ED255A"/>
    <w:rsid w:val="00ED3653"/>
    <w:rsid w:val="00ED3782"/>
    <w:rsid w:val="00ED4693"/>
    <w:rsid w:val="00ED4907"/>
    <w:rsid w:val="00ED494D"/>
    <w:rsid w:val="00ED4A9B"/>
    <w:rsid w:val="00ED4BF8"/>
    <w:rsid w:val="00ED4DBE"/>
    <w:rsid w:val="00ED4E7B"/>
    <w:rsid w:val="00ED5054"/>
    <w:rsid w:val="00ED5FC7"/>
    <w:rsid w:val="00ED61AA"/>
    <w:rsid w:val="00ED624D"/>
    <w:rsid w:val="00ED67A0"/>
    <w:rsid w:val="00ED6942"/>
    <w:rsid w:val="00ED6967"/>
    <w:rsid w:val="00ED6C29"/>
    <w:rsid w:val="00ED6F84"/>
    <w:rsid w:val="00ED72FD"/>
    <w:rsid w:val="00ED7621"/>
    <w:rsid w:val="00ED7C07"/>
    <w:rsid w:val="00ED7CDD"/>
    <w:rsid w:val="00EE052B"/>
    <w:rsid w:val="00EE09AA"/>
    <w:rsid w:val="00EE0E20"/>
    <w:rsid w:val="00EE1B9A"/>
    <w:rsid w:val="00EE1C38"/>
    <w:rsid w:val="00EE1ECE"/>
    <w:rsid w:val="00EE228B"/>
    <w:rsid w:val="00EE2414"/>
    <w:rsid w:val="00EE2A67"/>
    <w:rsid w:val="00EE3335"/>
    <w:rsid w:val="00EE392A"/>
    <w:rsid w:val="00EE3D24"/>
    <w:rsid w:val="00EE4D6B"/>
    <w:rsid w:val="00EE50D7"/>
    <w:rsid w:val="00EE52E1"/>
    <w:rsid w:val="00EE61D8"/>
    <w:rsid w:val="00EE62D1"/>
    <w:rsid w:val="00EE630C"/>
    <w:rsid w:val="00EE642C"/>
    <w:rsid w:val="00EE6950"/>
    <w:rsid w:val="00EE697F"/>
    <w:rsid w:val="00EE6C90"/>
    <w:rsid w:val="00EE77A4"/>
    <w:rsid w:val="00EE7DD0"/>
    <w:rsid w:val="00EE7DF2"/>
    <w:rsid w:val="00EE7EB6"/>
    <w:rsid w:val="00EE7FFA"/>
    <w:rsid w:val="00EF006C"/>
    <w:rsid w:val="00EF0420"/>
    <w:rsid w:val="00EF142B"/>
    <w:rsid w:val="00EF2258"/>
    <w:rsid w:val="00EF2378"/>
    <w:rsid w:val="00EF25F8"/>
    <w:rsid w:val="00EF2A11"/>
    <w:rsid w:val="00EF2CB0"/>
    <w:rsid w:val="00EF3BE0"/>
    <w:rsid w:val="00EF4755"/>
    <w:rsid w:val="00EF4ACB"/>
    <w:rsid w:val="00EF4CA2"/>
    <w:rsid w:val="00EF4D73"/>
    <w:rsid w:val="00EF4EB3"/>
    <w:rsid w:val="00EF54A9"/>
    <w:rsid w:val="00EF5868"/>
    <w:rsid w:val="00EF594C"/>
    <w:rsid w:val="00EF5A1A"/>
    <w:rsid w:val="00EF61D0"/>
    <w:rsid w:val="00EF6268"/>
    <w:rsid w:val="00EF63C9"/>
    <w:rsid w:val="00EF64EE"/>
    <w:rsid w:val="00EF651E"/>
    <w:rsid w:val="00EF71D1"/>
    <w:rsid w:val="00EF75C1"/>
    <w:rsid w:val="00EF7BE2"/>
    <w:rsid w:val="00EF7CE3"/>
    <w:rsid w:val="00EF7D60"/>
    <w:rsid w:val="00F00423"/>
    <w:rsid w:val="00F006E1"/>
    <w:rsid w:val="00F00AC4"/>
    <w:rsid w:val="00F0135C"/>
    <w:rsid w:val="00F01705"/>
    <w:rsid w:val="00F017A7"/>
    <w:rsid w:val="00F01960"/>
    <w:rsid w:val="00F01ED8"/>
    <w:rsid w:val="00F01FF5"/>
    <w:rsid w:val="00F026D9"/>
    <w:rsid w:val="00F02930"/>
    <w:rsid w:val="00F02A65"/>
    <w:rsid w:val="00F02FD0"/>
    <w:rsid w:val="00F0369C"/>
    <w:rsid w:val="00F0392A"/>
    <w:rsid w:val="00F042A3"/>
    <w:rsid w:val="00F043D6"/>
    <w:rsid w:val="00F04F9A"/>
    <w:rsid w:val="00F05F53"/>
    <w:rsid w:val="00F063BC"/>
    <w:rsid w:val="00F07413"/>
    <w:rsid w:val="00F07772"/>
    <w:rsid w:val="00F079C7"/>
    <w:rsid w:val="00F07CB1"/>
    <w:rsid w:val="00F07CCA"/>
    <w:rsid w:val="00F102A2"/>
    <w:rsid w:val="00F10530"/>
    <w:rsid w:val="00F107E0"/>
    <w:rsid w:val="00F10D95"/>
    <w:rsid w:val="00F111EE"/>
    <w:rsid w:val="00F11446"/>
    <w:rsid w:val="00F1174A"/>
    <w:rsid w:val="00F11AD2"/>
    <w:rsid w:val="00F120B8"/>
    <w:rsid w:val="00F12ADD"/>
    <w:rsid w:val="00F12E9E"/>
    <w:rsid w:val="00F13112"/>
    <w:rsid w:val="00F138D4"/>
    <w:rsid w:val="00F138EC"/>
    <w:rsid w:val="00F14087"/>
    <w:rsid w:val="00F14246"/>
    <w:rsid w:val="00F14586"/>
    <w:rsid w:val="00F146EC"/>
    <w:rsid w:val="00F14DAD"/>
    <w:rsid w:val="00F1503F"/>
    <w:rsid w:val="00F15134"/>
    <w:rsid w:val="00F15A57"/>
    <w:rsid w:val="00F15A98"/>
    <w:rsid w:val="00F1652D"/>
    <w:rsid w:val="00F16969"/>
    <w:rsid w:val="00F16C9E"/>
    <w:rsid w:val="00F173CF"/>
    <w:rsid w:val="00F179A5"/>
    <w:rsid w:val="00F17A25"/>
    <w:rsid w:val="00F17BA2"/>
    <w:rsid w:val="00F21435"/>
    <w:rsid w:val="00F2152F"/>
    <w:rsid w:val="00F21927"/>
    <w:rsid w:val="00F2223D"/>
    <w:rsid w:val="00F22331"/>
    <w:rsid w:val="00F228D1"/>
    <w:rsid w:val="00F22960"/>
    <w:rsid w:val="00F22ABA"/>
    <w:rsid w:val="00F23013"/>
    <w:rsid w:val="00F23168"/>
    <w:rsid w:val="00F23ACB"/>
    <w:rsid w:val="00F23E11"/>
    <w:rsid w:val="00F23EC1"/>
    <w:rsid w:val="00F242AC"/>
    <w:rsid w:val="00F24526"/>
    <w:rsid w:val="00F247B7"/>
    <w:rsid w:val="00F24C3F"/>
    <w:rsid w:val="00F24CC9"/>
    <w:rsid w:val="00F24E0E"/>
    <w:rsid w:val="00F24F6B"/>
    <w:rsid w:val="00F25003"/>
    <w:rsid w:val="00F25103"/>
    <w:rsid w:val="00F251BA"/>
    <w:rsid w:val="00F255D9"/>
    <w:rsid w:val="00F2624A"/>
    <w:rsid w:val="00F2674F"/>
    <w:rsid w:val="00F26AB9"/>
    <w:rsid w:val="00F26C32"/>
    <w:rsid w:val="00F26D8B"/>
    <w:rsid w:val="00F30582"/>
    <w:rsid w:val="00F30865"/>
    <w:rsid w:val="00F30C4D"/>
    <w:rsid w:val="00F3157B"/>
    <w:rsid w:val="00F315FD"/>
    <w:rsid w:val="00F31904"/>
    <w:rsid w:val="00F31BF6"/>
    <w:rsid w:val="00F31C44"/>
    <w:rsid w:val="00F32856"/>
    <w:rsid w:val="00F32A09"/>
    <w:rsid w:val="00F32A32"/>
    <w:rsid w:val="00F32CC7"/>
    <w:rsid w:val="00F332A8"/>
    <w:rsid w:val="00F337C8"/>
    <w:rsid w:val="00F33838"/>
    <w:rsid w:val="00F33B29"/>
    <w:rsid w:val="00F33E95"/>
    <w:rsid w:val="00F34DC8"/>
    <w:rsid w:val="00F34F4D"/>
    <w:rsid w:val="00F350C0"/>
    <w:rsid w:val="00F351DB"/>
    <w:rsid w:val="00F356C8"/>
    <w:rsid w:val="00F36301"/>
    <w:rsid w:val="00F363B3"/>
    <w:rsid w:val="00F379C7"/>
    <w:rsid w:val="00F37D1B"/>
    <w:rsid w:val="00F401AE"/>
    <w:rsid w:val="00F4021F"/>
    <w:rsid w:val="00F41208"/>
    <w:rsid w:val="00F423A2"/>
    <w:rsid w:val="00F423EA"/>
    <w:rsid w:val="00F423F3"/>
    <w:rsid w:val="00F436EF"/>
    <w:rsid w:val="00F43A63"/>
    <w:rsid w:val="00F43DE1"/>
    <w:rsid w:val="00F43ECE"/>
    <w:rsid w:val="00F44406"/>
    <w:rsid w:val="00F444E6"/>
    <w:rsid w:val="00F44B1E"/>
    <w:rsid w:val="00F453C7"/>
    <w:rsid w:val="00F454A8"/>
    <w:rsid w:val="00F4565B"/>
    <w:rsid w:val="00F45AF4"/>
    <w:rsid w:val="00F4614D"/>
    <w:rsid w:val="00F46A67"/>
    <w:rsid w:val="00F47E1A"/>
    <w:rsid w:val="00F47E4F"/>
    <w:rsid w:val="00F50427"/>
    <w:rsid w:val="00F511AD"/>
    <w:rsid w:val="00F51392"/>
    <w:rsid w:val="00F518C3"/>
    <w:rsid w:val="00F51DCA"/>
    <w:rsid w:val="00F524CF"/>
    <w:rsid w:val="00F52858"/>
    <w:rsid w:val="00F52B67"/>
    <w:rsid w:val="00F52D5E"/>
    <w:rsid w:val="00F5311F"/>
    <w:rsid w:val="00F5324D"/>
    <w:rsid w:val="00F534A1"/>
    <w:rsid w:val="00F535EA"/>
    <w:rsid w:val="00F53B1D"/>
    <w:rsid w:val="00F53E54"/>
    <w:rsid w:val="00F53EEE"/>
    <w:rsid w:val="00F53FF6"/>
    <w:rsid w:val="00F54C9A"/>
    <w:rsid w:val="00F55546"/>
    <w:rsid w:val="00F55ABD"/>
    <w:rsid w:val="00F55BC8"/>
    <w:rsid w:val="00F55EEE"/>
    <w:rsid w:val="00F566FD"/>
    <w:rsid w:val="00F56709"/>
    <w:rsid w:val="00F56B26"/>
    <w:rsid w:val="00F572D3"/>
    <w:rsid w:val="00F573AA"/>
    <w:rsid w:val="00F57665"/>
    <w:rsid w:val="00F57BD5"/>
    <w:rsid w:val="00F60049"/>
    <w:rsid w:val="00F60A7C"/>
    <w:rsid w:val="00F60EE4"/>
    <w:rsid w:val="00F613A2"/>
    <w:rsid w:val="00F61581"/>
    <w:rsid w:val="00F6187C"/>
    <w:rsid w:val="00F6189E"/>
    <w:rsid w:val="00F61BB8"/>
    <w:rsid w:val="00F61E4C"/>
    <w:rsid w:val="00F62575"/>
    <w:rsid w:val="00F62B4D"/>
    <w:rsid w:val="00F646AC"/>
    <w:rsid w:val="00F64965"/>
    <w:rsid w:val="00F64EB8"/>
    <w:rsid w:val="00F65306"/>
    <w:rsid w:val="00F65FDD"/>
    <w:rsid w:val="00F66332"/>
    <w:rsid w:val="00F663DC"/>
    <w:rsid w:val="00F6680A"/>
    <w:rsid w:val="00F66D7E"/>
    <w:rsid w:val="00F670E3"/>
    <w:rsid w:val="00F67147"/>
    <w:rsid w:val="00F673D3"/>
    <w:rsid w:val="00F67671"/>
    <w:rsid w:val="00F677C1"/>
    <w:rsid w:val="00F67B85"/>
    <w:rsid w:val="00F67BD1"/>
    <w:rsid w:val="00F67EDA"/>
    <w:rsid w:val="00F70090"/>
    <w:rsid w:val="00F70167"/>
    <w:rsid w:val="00F70669"/>
    <w:rsid w:val="00F70736"/>
    <w:rsid w:val="00F70C42"/>
    <w:rsid w:val="00F70C79"/>
    <w:rsid w:val="00F70F45"/>
    <w:rsid w:val="00F711CB"/>
    <w:rsid w:val="00F721E8"/>
    <w:rsid w:val="00F7231D"/>
    <w:rsid w:val="00F72551"/>
    <w:rsid w:val="00F726C0"/>
    <w:rsid w:val="00F730E2"/>
    <w:rsid w:val="00F734D1"/>
    <w:rsid w:val="00F7378F"/>
    <w:rsid w:val="00F73D6F"/>
    <w:rsid w:val="00F74C1D"/>
    <w:rsid w:val="00F753CF"/>
    <w:rsid w:val="00F754F3"/>
    <w:rsid w:val="00F757E8"/>
    <w:rsid w:val="00F75B41"/>
    <w:rsid w:val="00F75BC8"/>
    <w:rsid w:val="00F760DD"/>
    <w:rsid w:val="00F763E9"/>
    <w:rsid w:val="00F76504"/>
    <w:rsid w:val="00F7669F"/>
    <w:rsid w:val="00F769DA"/>
    <w:rsid w:val="00F7724A"/>
    <w:rsid w:val="00F776EF"/>
    <w:rsid w:val="00F77A6B"/>
    <w:rsid w:val="00F77BD4"/>
    <w:rsid w:val="00F77C8D"/>
    <w:rsid w:val="00F80606"/>
    <w:rsid w:val="00F809AC"/>
    <w:rsid w:val="00F80AEE"/>
    <w:rsid w:val="00F80F52"/>
    <w:rsid w:val="00F815A6"/>
    <w:rsid w:val="00F81758"/>
    <w:rsid w:val="00F818B7"/>
    <w:rsid w:val="00F81C01"/>
    <w:rsid w:val="00F82051"/>
    <w:rsid w:val="00F82135"/>
    <w:rsid w:val="00F821C5"/>
    <w:rsid w:val="00F823FE"/>
    <w:rsid w:val="00F82599"/>
    <w:rsid w:val="00F82669"/>
    <w:rsid w:val="00F826A5"/>
    <w:rsid w:val="00F829DC"/>
    <w:rsid w:val="00F831B7"/>
    <w:rsid w:val="00F84254"/>
    <w:rsid w:val="00F84475"/>
    <w:rsid w:val="00F8448E"/>
    <w:rsid w:val="00F847DA"/>
    <w:rsid w:val="00F84ACD"/>
    <w:rsid w:val="00F84B02"/>
    <w:rsid w:val="00F84D24"/>
    <w:rsid w:val="00F84E6B"/>
    <w:rsid w:val="00F8513E"/>
    <w:rsid w:val="00F85B18"/>
    <w:rsid w:val="00F85CE8"/>
    <w:rsid w:val="00F85DB3"/>
    <w:rsid w:val="00F86295"/>
    <w:rsid w:val="00F8629E"/>
    <w:rsid w:val="00F8629F"/>
    <w:rsid w:val="00F868E1"/>
    <w:rsid w:val="00F86B33"/>
    <w:rsid w:val="00F872DB"/>
    <w:rsid w:val="00F90619"/>
    <w:rsid w:val="00F90D1B"/>
    <w:rsid w:val="00F91FC3"/>
    <w:rsid w:val="00F92395"/>
    <w:rsid w:val="00F923A5"/>
    <w:rsid w:val="00F9244C"/>
    <w:rsid w:val="00F93247"/>
    <w:rsid w:val="00F9333B"/>
    <w:rsid w:val="00F93362"/>
    <w:rsid w:val="00F93468"/>
    <w:rsid w:val="00F93BF6"/>
    <w:rsid w:val="00F9404D"/>
    <w:rsid w:val="00F941EA"/>
    <w:rsid w:val="00F94490"/>
    <w:rsid w:val="00F94583"/>
    <w:rsid w:val="00F94F07"/>
    <w:rsid w:val="00F95050"/>
    <w:rsid w:val="00F9589F"/>
    <w:rsid w:val="00F95C4C"/>
    <w:rsid w:val="00F95D80"/>
    <w:rsid w:val="00F9632D"/>
    <w:rsid w:val="00F96633"/>
    <w:rsid w:val="00F9711F"/>
    <w:rsid w:val="00F975A1"/>
    <w:rsid w:val="00F976B8"/>
    <w:rsid w:val="00F97982"/>
    <w:rsid w:val="00F97FCE"/>
    <w:rsid w:val="00FA024F"/>
    <w:rsid w:val="00FA0F72"/>
    <w:rsid w:val="00FA10D7"/>
    <w:rsid w:val="00FA1749"/>
    <w:rsid w:val="00FA2947"/>
    <w:rsid w:val="00FA30E4"/>
    <w:rsid w:val="00FA315A"/>
    <w:rsid w:val="00FA3264"/>
    <w:rsid w:val="00FA3270"/>
    <w:rsid w:val="00FA3330"/>
    <w:rsid w:val="00FA3C81"/>
    <w:rsid w:val="00FA3E5B"/>
    <w:rsid w:val="00FA3FE9"/>
    <w:rsid w:val="00FA4ABD"/>
    <w:rsid w:val="00FA4AF7"/>
    <w:rsid w:val="00FA522E"/>
    <w:rsid w:val="00FA5564"/>
    <w:rsid w:val="00FA63BB"/>
    <w:rsid w:val="00FA6578"/>
    <w:rsid w:val="00FA6A55"/>
    <w:rsid w:val="00FA6A62"/>
    <w:rsid w:val="00FA6AC4"/>
    <w:rsid w:val="00FA6F61"/>
    <w:rsid w:val="00FA70AA"/>
    <w:rsid w:val="00FA71D0"/>
    <w:rsid w:val="00FA7835"/>
    <w:rsid w:val="00FA7BA4"/>
    <w:rsid w:val="00FA7F4E"/>
    <w:rsid w:val="00FA7FE9"/>
    <w:rsid w:val="00FB022E"/>
    <w:rsid w:val="00FB0288"/>
    <w:rsid w:val="00FB0354"/>
    <w:rsid w:val="00FB0D8A"/>
    <w:rsid w:val="00FB265D"/>
    <w:rsid w:val="00FB2829"/>
    <w:rsid w:val="00FB285F"/>
    <w:rsid w:val="00FB2C6F"/>
    <w:rsid w:val="00FB2F4C"/>
    <w:rsid w:val="00FB33A8"/>
    <w:rsid w:val="00FB386B"/>
    <w:rsid w:val="00FB4526"/>
    <w:rsid w:val="00FB4A37"/>
    <w:rsid w:val="00FB4C4B"/>
    <w:rsid w:val="00FB4C8E"/>
    <w:rsid w:val="00FB4F11"/>
    <w:rsid w:val="00FB513A"/>
    <w:rsid w:val="00FB5378"/>
    <w:rsid w:val="00FB5FD0"/>
    <w:rsid w:val="00FB7091"/>
    <w:rsid w:val="00FB715D"/>
    <w:rsid w:val="00FB717D"/>
    <w:rsid w:val="00FB74E4"/>
    <w:rsid w:val="00FB75E8"/>
    <w:rsid w:val="00FB7B71"/>
    <w:rsid w:val="00FB7BD3"/>
    <w:rsid w:val="00FB7CDE"/>
    <w:rsid w:val="00FB7EA3"/>
    <w:rsid w:val="00FB7F34"/>
    <w:rsid w:val="00FC00C2"/>
    <w:rsid w:val="00FC017F"/>
    <w:rsid w:val="00FC09B8"/>
    <w:rsid w:val="00FC0B7C"/>
    <w:rsid w:val="00FC0E3F"/>
    <w:rsid w:val="00FC118F"/>
    <w:rsid w:val="00FC1909"/>
    <w:rsid w:val="00FC1AE8"/>
    <w:rsid w:val="00FC2423"/>
    <w:rsid w:val="00FC2642"/>
    <w:rsid w:val="00FC2DA6"/>
    <w:rsid w:val="00FC3010"/>
    <w:rsid w:val="00FC3799"/>
    <w:rsid w:val="00FC3F07"/>
    <w:rsid w:val="00FC48C2"/>
    <w:rsid w:val="00FC4A82"/>
    <w:rsid w:val="00FC4C70"/>
    <w:rsid w:val="00FC4D67"/>
    <w:rsid w:val="00FC4E92"/>
    <w:rsid w:val="00FC5307"/>
    <w:rsid w:val="00FC5610"/>
    <w:rsid w:val="00FC5919"/>
    <w:rsid w:val="00FC5AE7"/>
    <w:rsid w:val="00FC5BBB"/>
    <w:rsid w:val="00FC5F86"/>
    <w:rsid w:val="00FC6071"/>
    <w:rsid w:val="00FC60C1"/>
    <w:rsid w:val="00FC70A3"/>
    <w:rsid w:val="00FC73AE"/>
    <w:rsid w:val="00FC7B05"/>
    <w:rsid w:val="00FC7BD0"/>
    <w:rsid w:val="00FD0575"/>
    <w:rsid w:val="00FD06E5"/>
    <w:rsid w:val="00FD1465"/>
    <w:rsid w:val="00FD1EA0"/>
    <w:rsid w:val="00FD2158"/>
    <w:rsid w:val="00FD234C"/>
    <w:rsid w:val="00FD259E"/>
    <w:rsid w:val="00FD2620"/>
    <w:rsid w:val="00FD2A42"/>
    <w:rsid w:val="00FD2A92"/>
    <w:rsid w:val="00FD2E92"/>
    <w:rsid w:val="00FD3078"/>
    <w:rsid w:val="00FD34D9"/>
    <w:rsid w:val="00FD3B81"/>
    <w:rsid w:val="00FD40B5"/>
    <w:rsid w:val="00FD4237"/>
    <w:rsid w:val="00FD4A06"/>
    <w:rsid w:val="00FD4C1A"/>
    <w:rsid w:val="00FD4F96"/>
    <w:rsid w:val="00FD503C"/>
    <w:rsid w:val="00FD5266"/>
    <w:rsid w:val="00FD58B8"/>
    <w:rsid w:val="00FD67B6"/>
    <w:rsid w:val="00FD67D7"/>
    <w:rsid w:val="00FD6898"/>
    <w:rsid w:val="00FD693F"/>
    <w:rsid w:val="00FD6AFE"/>
    <w:rsid w:val="00FD784A"/>
    <w:rsid w:val="00FE009D"/>
    <w:rsid w:val="00FE06E1"/>
    <w:rsid w:val="00FE0E55"/>
    <w:rsid w:val="00FE1132"/>
    <w:rsid w:val="00FE1303"/>
    <w:rsid w:val="00FE14D0"/>
    <w:rsid w:val="00FE1595"/>
    <w:rsid w:val="00FE16F2"/>
    <w:rsid w:val="00FE184A"/>
    <w:rsid w:val="00FE1AE2"/>
    <w:rsid w:val="00FE1F41"/>
    <w:rsid w:val="00FE24EB"/>
    <w:rsid w:val="00FE2E75"/>
    <w:rsid w:val="00FE3ECA"/>
    <w:rsid w:val="00FE4387"/>
    <w:rsid w:val="00FE453B"/>
    <w:rsid w:val="00FE467D"/>
    <w:rsid w:val="00FE4A3E"/>
    <w:rsid w:val="00FE5041"/>
    <w:rsid w:val="00FE51CF"/>
    <w:rsid w:val="00FE5878"/>
    <w:rsid w:val="00FE5D60"/>
    <w:rsid w:val="00FE61D5"/>
    <w:rsid w:val="00FE64D9"/>
    <w:rsid w:val="00FE67F2"/>
    <w:rsid w:val="00FE723D"/>
    <w:rsid w:val="00FE72A4"/>
    <w:rsid w:val="00FE7478"/>
    <w:rsid w:val="00FF036E"/>
    <w:rsid w:val="00FF1062"/>
    <w:rsid w:val="00FF1EAB"/>
    <w:rsid w:val="00FF2499"/>
    <w:rsid w:val="00FF3036"/>
    <w:rsid w:val="00FF30C0"/>
    <w:rsid w:val="00FF3561"/>
    <w:rsid w:val="00FF3B16"/>
    <w:rsid w:val="00FF3CF3"/>
    <w:rsid w:val="00FF413F"/>
    <w:rsid w:val="00FF4270"/>
    <w:rsid w:val="00FF4BF9"/>
    <w:rsid w:val="00FF56BA"/>
    <w:rsid w:val="00FF57FD"/>
    <w:rsid w:val="00FF5C1B"/>
    <w:rsid w:val="00FF5F96"/>
    <w:rsid w:val="00FF6068"/>
    <w:rsid w:val="00FF60FB"/>
    <w:rsid w:val="00FF64A6"/>
    <w:rsid w:val="00FF681D"/>
    <w:rsid w:val="00FF6954"/>
    <w:rsid w:val="00FF7308"/>
    <w:rsid w:val="00FF73A6"/>
    <w:rsid w:val="00FF7555"/>
    <w:rsid w:val="00FF77EF"/>
    <w:rsid w:val="00FF799D"/>
    <w:rsid w:val="55B988E3"/>
  </w:rsids>
  <m:mathPr>
    <m:mathFont m:val="Cambria Math"/>
    <m:brkBin m:val="before"/>
    <m:brkBinSub m:val="--"/>
    <m:smallFrac/>
    <m:dispDef/>
    <m:lMargin m:val="0"/>
    <m:rMargin m:val="0"/>
    <m:defJc m:val="centerGroup"/>
    <m:wrapIndent m:val="1440"/>
    <m:intLim m:val="subSup"/>
    <m:naryLim m:val="undOvr"/>
  </m:mathPr>
  <w:themeFontLang w:val="hr-H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2E67ED"/>
  <w15:docId w15:val="{00F5B429-2110-49A8-B40D-5DA537476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541A"/>
    <w:pPr>
      <w:spacing w:after="200" w:line="276" w:lineRule="auto"/>
    </w:pPr>
    <w:rPr>
      <w:rFonts w:eastAsiaTheme="minorEastAsia"/>
    </w:rPr>
  </w:style>
  <w:style w:type="paragraph" w:styleId="Naslov1">
    <w:name w:val="heading 1"/>
    <w:basedOn w:val="Normal"/>
    <w:next w:val="Normal"/>
    <w:link w:val="Naslov1Char"/>
    <w:autoRedefine/>
    <w:uiPriority w:val="9"/>
    <w:qFormat/>
    <w:rsid w:val="001B652E"/>
    <w:pPr>
      <w:keepNext/>
      <w:keepLines/>
      <w:kinsoku w:val="0"/>
      <w:overflowPunct w:val="0"/>
      <w:contextualSpacing/>
      <w:jc w:val="both"/>
      <w:outlineLvl w:val="0"/>
    </w:pPr>
    <w:rPr>
      <w:rFonts w:ascii="Gill Sans MT" w:eastAsia="Calibri" w:hAnsi="Gill Sans MT" w:cs="Times New Roman"/>
      <w:b/>
      <w:bCs/>
      <w:spacing w:val="-1"/>
      <w:sz w:val="28"/>
      <w:szCs w:val="28"/>
    </w:rPr>
  </w:style>
  <w:style w:type="paragraph" w:styleId="Naslov2">
    <w:name w:val="heading 2"/>
    <w:basedOn w:val="Normal"/>
    <w:next w:val="Normal"/>
    <w:link w:val="Naslov2Char"/>
    <w:autoRedefine/>
    <w:uiPriority w:val="9"/>
    <w:unhideWhenUsed/>
    <w:qFormat/>
    <w:rsid w:val="00C85918"/>
    <w:pPr>
      <w:tabs>
        <w:tab w:val="left" w:pos="709"/>
      </w:tabs>
      <w:spacing w:after="120"/>
      <w:ind w:left="709" w:hanging="709"/>
      <w:contextualSpacing/>
      <w:jc w:val="both"/>
      <w:outlineLvl w:val="1"/>
    </w:pPr>
    <w:rPr>
      <w:rFonts w:ascii="Gill Sans MT" w:eastAsiaTheme="majorEastAsia" w:hAnsi="Gill Sans MT" w:cs="Times New Roman"/>
      <w:b/>
      <w:bCs/>
      <w:sz w:val="24"/>
      <w:szCs w:val="24"/>
    </w:rPr>
  </w:style>
  <w:style w:type="paragraph" w:styleId="Naslov3">
    <w:name w:val="heading 3"/>
    <w:basedOn w:val="Normal"/>
    <w:next w:val="Normal"/>
    <w:link w:val="Naslov3Char"/>
    <w:uiPriority w:val="9"/>
    <w:unhideWhenUsed/>
    <w:qFormat/>
    <w:rsid w:val="006D336D"/>
    <w:pPr>
      <w:spacing w:before="200" w:after="0" w:line="271" w:lineRule="auto"/>
      <w:outlineLvl w:val="2"/>
    </w:pPr>
    <w:rPr>
      <w:rFonts w:asciiTheme="majorHAnsi" w:eastAsiaTheme="majorEastAsia" w:hAnsiTheme="majorHAnsi" w:cstheme="majorBidi"/>
      <w:b/>
      <w:bCs/>
    </w:rPr>
  </w:style>
  <w:style w:type="paragraph" w:styleId="Naslov4">
    <w:name w:val="heading 4"/>
    <w:basedOn w:val="Normal"/>
    <w:next w:val="Normal"/>
    <w:link w:val="Naslov4Char"/>
    <w:uiPriority w:val="9"/>
    <w:semiHidden/>
    <w:unhideWhenUsed/>
    <w:qFormat/>
    <w:rsid w:val="006D336D"/>
    <w:pPr>
      <w:spacing w:before="200" w:after="0"/>
      <w:outlineLvl w:val="3"/>
    </w:pPr>
    <w:rPr>
      <w:rFonts w:asciiTheme="majorHAnsi" w:eastAsiaTheme="majorEastAsia" w:hAnsiTheme="majorHAnsi" w:cstheme="majorBidi"/>
      <w:b/>
      <w:bCs/>
      <w:i/>
      <w:iCs/>
    </w:rPr>
  </w:style>
  <w:style w:type="paragraph" w:styleId="Naslov5">
    <w:name w:val="heading 5"/>
    <w:basedOn w:val="Normal"/>
    <w:next w:val="Normal"/>
    <w:link w:val="Naslov5Char"/>
    <w:uiPriority w:val="9"/>
    <w:semiHidden/>
    <w:unhideWhenUsed/>
    <w:qFormat/>
    <w:rsid w:val="006D336D"/>
    <w:pPr>
      <w:spacing w:before="200" w:after="0"/>
      <w:outlineLvl w:val="4"/>
    </w:pPr>
    <w:rPr>
      <w:rFonts w:asciiTheme="majorHAnsi" w:eastAsiaTheme="majorEastAsia" w:hAnsiTheme="majorHAnsi" w:cstheme="majorBidi"/>
      <w:b/>
      <w:bCs/>
      <w:color w:val="7F7F7F" w:themeColor="text1" w:themeTint="80"/>
    </w:rPr>
  </w:style>
  <w:style w:type="paragraph" w:styleId="Naslov6">
    <w:name w:val="heading 6"/>
    <w:basedOn w:val="Normal"/>
    <w:next w:val="Normal"/>
    <w:link w:val="Naslov6Char"/>
    <w:uiPriority w:val="9"/>
    <w:semiHidden/>
    <w:unhideWhenUsed/>
    <w:qFormat/>
    <w:rsid w:val="006D336D"/>
    <w:pPr>
      <w:spacing w:after="0" w:line="271" w:lineRule="auto"/>
      <w:outlineLvl w:val="5"/>
    </w:pPr>
    <w:rPr>
      <w:rFonts w:asciiTheme="majorHAnsi" w:eastAsiaTheme="majorEastAsia" w:hAnsiTheme="majorHAnsi" w:cstheme="majorBidi"/>
      <w:b/>
      <w:bCs/>
      <w:i/>
      <w:iCs/>
      <w:color w:val="7F7F7F" w:themeColor="text1" w:themeTint="80"/>
    </w:rPr>
  </w:style>
  <w:style w:type="paragraph" w:styleId="Naslov7">
    <w:name w:val="heading 7"/>
    <w:basedOn w:val="Normal"/>
    <w:next w:val="Normal"/>
    <w:link w:val="Naslov7Char"/>
    <w:uiPriority w:val="9"/>
    <w:semiHidden/>
    <w:unhideWhenUsed/>
    <w:qFormat/>
    <w:rsid w:val="006D336D"/>
    <w:pPr>
      <w:spacing w:after="0"/>
      <w:outlineLvl w:val="6"/>
    </w:pPr>
    <w:rPr>
      <w:rFonts w:asciiTheme="majorHAnsi" w:eastAsiaTheme="majorEastAsia" w:hAnsiTheme="majorHAnsi" w:cstheme="majorBidi"/>
      <w:i/>
      <w:iCs/>
    </w:rPr>
  </w:style>
  <w:style w:type="paragraph" w:styleId="Naslov8">
    <w:name w:val="heading 8"/>
    <w:basedOn w:val="Normal"/>
    <w:next w:val="Normal"/>
    <w:link w:val="Naslov8Char"/>
    <w:uiPriority w:val="9"/>
    <w:semiHidden/>
    <w:unhideWhenUsed/>
    <w:qFormat/>
    <w:rsid w:val="006D336D"/>
    <w:pPr>
      <w:spacing w:after="0"/>
      <w:outlineLvl w:val="7"/>
    </w:pPr>
    <w:rPr>
      <w:rFonts w:asciiTheme="majorHAnsi" w:eastAsiaTheme="majorEastAsia" w:hAnsiTheme="majorHAnsi" w:cstheme="majorBidi"/>
      <w:sz w:val="20"/>
      <w:szCs w:val="20"/>
    </w:rPr>
  </w:style>
  <w:style w:type="paragraph" w:styleId="Naslov9">
    <w:name w:val="heading 9"/>
    <w:basedOn w:val="Normal"/>
    <w:next w:val="Normal"/>
    <w:link w:val="Naslov9Char"/>
    <w:uiPriority w:val="9"/>
    <w:semiHidden/>
    <w:unhideWhenUsed/>
    <w:qFormat/>
    <w:rsid w:val="006D336D"/>
    <w:pPr>
      <w:spacing w:after="0"/>
      <w:outlineLvl w:val="8"/>
    </w:pPr>
    <w:rPr>
      <w:rFonts w:asciiTheme="majorHAnsi" w:eastAsiaTheme="majorEastAsia" w:hAnsiTheme="majorHAnsi" w:cstheme="majorBidi"/>
      <w:i/>
      <w:iCs/>
      <w:spacing w:val="5"/>
      <w:sz w:val="20"/>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1B652E"/>
    <w:rPr>
      <w:rFonts w:ascii="Gill Sans MT" w:eastAsia="Calibri" w:hAnsi="Gill Sans MT" w:cs="Times New Roman"/>
      <w:b/>
      <w:bCs/>
      <w:noProof/>
      <w:spacing w:val="-1"/>
      <w:sz w:val="28"/>
      <w:szCs w:val="28"/>
    </w:rPr>
  </w:style>
  <w:style w:type="character" w:customStyle="1" w:styleId="Naslov2Char">
    <w:name w:val="Naslov 2 Char"/>
    <w:basedOn w:val="Zadanifontodlomka"/>
    <w:link w:val="Naslov2"/>
    <w:uiPriority w:val="9"/>
    <w:rsid w:val="00C85918"/>
    <w:rPr>
      <w:rFonts w:ascii="Gill Sans MT" w:eastAsiaTheme="majorEastAsia" w:hAnsi="Gill Sans MT" w:cs="Times New Roman"/>
      <w:b/>
      <w:bCs/>
      <w:noProof/>
      <w:sz w:val="24"/>
      <w:szCs w:val="24"/>
    </w:rPr>
  </w:style>
  <w:style w:type="character" w:customStyle="1" w:styleId="Naslov3Char">
    <w:name w:val="Naslov 3 Char"/>
    <w:basedOn w:val="Zadanifontodlomka"/>
    <w:link w:val="Naslov3"/>
    <w:uiPriority w:val="9"/>
    <w:rsid w:val="006D336D"/>
    <w:rPr>
      <w:rFonts w:asciiTheme="majorHAnsi" w:eastAsiaTheme="majorEastAsia" w:hAnsiTheme="majorHAnsi" w:cstheme="majorBidi"/>
      <w:b/>
      <w:bCs/>
    </w:rPr>
  </w:style>
  <w:style w:type="character" w:customStyle="1" w:styleId="Naslov4Char">
    <w:name w:val="Naslov 4 Char"/>
    <w:basedOn w:val="Zadanifontodlomka"/>
    <w:link w:val="Naslov4"/>
    <w:uiPriority w:val="9"/>
    <w:semiHidden/>
    <w:rsid w:val="006D336D"/>
    <w:rPr>
      <w:rFonts w:asciiTheme="majorHAnsi" w:eastAsiaTheme="majorEastAsia" w:hAnsiTheme="majorHAnsi" w:cstheme="majorBidi"/>
      <w:b/>
      <w:bCs/>
      <w:i/>
      <w:iCs/>
    </w:rPr>
  </w:style>
  <w:style w:type="character" w:customStyle="1" w:styleId="Naslov5Char">
    <w:name w:val="Naslov 5 Char"/>
    <w:basedOn w:val="Zadanifontodlomka"/>
    <w:link w:val="Naslov5"/>
    <w:uiPriority w:val="9"/>
    <w:semiHidden/>
    <w:rsid w:val="006D336D"/>
    <w:rPr>
      <w:rFonts w:asciiTheme="majorHAnsi" w:eastAsiaTheme="majorEastAsia" w:hAnsiTheme="majorHAnsi" w:cstheme="majorBidi"/>
      <w:b/>
      <w:bCs/>
      <w:color w:val="7F7F7F" w:themeColor="text1" w:themeTint="80"/>
    </w:rPr>
  </w:style>
  <w:style w:type="character" w:customStyle="1" w:styleId="Naslov6Char">
    <w:name w:val="Naslov 6 Char"/>
    <w:basedOn w:val="Zadanifontodlomka"/>
    <w:link w:val="Naslov6"/>
    <w:uiPriority w:val="9"/>
    <w:semiHidden/>
    <w:rsid w:val="006D336D"/>
    <w:rPr>
      <w:rFonts w:asciiTheme="majorHAnsi" w:eastAsiaTheme="majorEastAsia" w:hAnsiTheme="majorHAnsi" w:cstheme="majorBidi"/>
      <w:b/>
      <w:bCs/>
      <w:i/>
      <w:iCs/>
      <w:color w:val="7F7F7F" w:themeColor="text1" w:themeTint="80"/>
    </w:rPr>
  </w:style>
  <w:style w:type="character" w:customStyle="1" w:styleId="Naslov7Char">
    <w:name w:val="Naslov 7 Char"/>
    <w:basedOn w:val="Zadanifontodlomka"/>
    <w:link w:val="Naslov7"/>
    <w:uiPriority w:val="9"/>
    <w:semiHidden/>
    <w:rsid w:val="006D336D"/>
    <w:rPr>
      <w:rFonts w:asciiTheme="majorHAnsi" w:eastAsiaTheme="majorEastAsia" w:hAnsiTheme="majorHAnsi" w:cstheme="majorBidi"/>
      <w:i/>
      <w:iCs/>
    </w:rPr>
  </w:style>
  <w:style w:type="character" w:customStyle="1" w:styleId="Naslov8Char">
    <w:name w:val="Naslov 8 Char"/>
    <w:basedOn w:val="Zadanifontodlomka"/>
    <w:link w:val="Naslov8"/>
    <w:uiPriority w:val="9"/>
    <w:semiHidden/>
    <w:rsid w:val="006D336D"/>
    <w:rPr>
      <w:rFonts w:asciiTheme="majorHAnsi" w:eastAsiaTheme="majorEastAsia" w:hAnsiTheme="majorHAnsi" w:cstheme="majorBidi"/>
      <w:sz w:val="20"/>
      <w:szCs w:val="20"/>
    </w:rPr>
  </w:style>
  <w:style w:type="character" w:customStyle="1" w:styleId="Naslov9Char">
    <w:name w:val="Naslov 9 Char"/>
    <w:basedOn w:val="Zadanifontodlomka"/>
    <w:link w:val="Naslov9"/>
    <w:uiPriority w:val="9"/>
    <w:semiHidden/>
    <w:rsid w:val="006D336D"/>
    <w:rPr>
      <w:rFonts w:asciiTheme="majorHAnsi" w:eastAsiaTheme="majorEastAsia" w:hAnsiTheme="majorHAnsi" w:cstheme="majorBidi"/>
      <w:i/>
      <w:iCs/>
      <w:spacing w:val="5"/>
      <w:sz w:val="20"/>
      <w:szCs w:val="20"/>
    </w:rPr>
  </w:style>
  <w:style w:type="paragraph" w:styleId="Tijeloteksta">
    <w:name w:val="Body Text"/>
    <w:basedOn w:val="Normal"/>
    <w:link w:val="TijelotekstaChar"/>
    <w:uiPriority w:val="1"/>
    <w:rsid w:val="006D336D"/>
    <w:pPr>
      <w:spacing w:before="120"/>
      <w:ind w:left="116"/>
    </w:pPr>
  </w:style>
  <w:style w:type="character" w:customStyle="1" w:styleId="TijelotekstaChar">
    <w:name w:val="Tijelo teksta Char"/>
    <w:basedOn w:val="Zadanifontodlomka"/>
    <w:link w:val="Tijeloteksta"/>
    <w:uiPriority w:val="1"/>
    <w:rsid w:val="006D336D"/>
    <w:rPr>
      <w:rFonts w:eastAsiaTheme="minorEastAsia"/>
    </w:rPr>
  </w:style>
  <w:style w:type="paragraph" w:customStyle="1" w:styleId="TableParagraph">
    <w:name w:val="Table Paragraph"/>
    <w:basedOn w:val="Normal"/>
    <w:uiPriority w:val="1"/>
    <w:qFormat/>
    <w:rsid w:val="006D336D"/>
  </w:style>
  <w:style w:type="character" w:styleId="Referencakomentara">
    <w:name w:val="annotation reference"/>
    <w:uiPriority w:val="99"/>
    <w:unhideWhenUsed/>
    <w:rsid w:val="006D336D"/>
    <w:rPr>
      <w:rFonts w:cs="Times New Roman"/>
      <w:sz w:val="16"/>
      <w:szCs w:val="16"/>
    </w:rPr>
  </w:style>
  <w:style w:type="paragraph" w:styleId="Tekstkomentara">
    <w:name w:val="annotation text"/>
    <w:basedOn w:val="Normal"/>
    <w:link w:val="TekstkomentaraChar"/>
    <w:uiPriority w:val="99"/>
    <w:unhideWhenUsed/>
    <w:rsid w:val="006D336D"/>
    <w:rPr>
      <w:sz w:val="20"/>
      <w:szCs w:val="20"/>
    </w:rPr>
  </w:style>
  <w:style w:type="character" w:customStyle="1" w:styleId="TekstkomentaraChar">
    <w:name w:val="Tekst komentara Char"/>
    <w:basedOn w:val="Zadanifontodlomka"/>
    <w:link w:val="Tekstkomentara"/>
    <w:uiPriority w:val="99"/>
    <w:rsid w:val="006D336D"/>
    <w:rPr>
      <w:rFonts w:eastAsiaTheme="minorEastAsia"/>
      <w:sz w:val="20"/>
      <w:szCs w:val="20"/>
    </w:rPr>
  </w:style>
  <w:style w:type="paragraph" w:styleId="Predmetkomentara">
    <w:name w:val="annotation subject"/>
    <w:basedOn w:val="Tekstkomentara"/>
    <w:next w:val="Tekstkomentara"/>
    <w:link w:val="PredmetkomentaraChar"/>
    <w:uiPriority w:val="99"/>
    <w:semiHidden/>
    <w:unhideWhenUsed/>
    <w:rsid w:val="006D336D"/>
    <w:rPr>
      <w:b/>
      <w:bCs/>
    </w:rPr>
  </w:style>
  <w:style w:type="character" w:customStyle="1" w:styleId="PredmetkomentaraChar">
    <w:name w:val="Predmet komentara Char"/>
    <w:basedOn w:val="TekstkomentaraChar"/>
    <w:link w:val="Predmetkomentara"/>
    <w:uiPriority w:val="99"/>
    <w:semiHidden/>
    <w:rsid w:val="006D336D"/>
    <w:rPr>
      <w:rFonts w:eastAsiaTheme="minorEastAsia"/>
      <w:b/>
      <w:bCs/>
      <w:sz w:val="20"/>
      <w:szCs w:val="20"/>
    </w:rPr>
  </w:style>
  <w:style w:type="paragraph" w:styleId="Tekstbalonia">
    <w:name w:val="Balloon Text"/>
    <w:basedOn w:val="Normal"/>
    <w:link w:val="TekstbaloniaChar"/>
    <w:uiPriority w:val="99"/>
    <w:semiHidden/>
    <w:unhideWhenUsed/>
    <w:rsid w:val="006D336D"/>
    <w:rPr>
      <w:rFonts w:ascii="Tahoma" w:hAnsi="Tahoma" w:cs="Tahoma"/>
      <w:sz w:val="16"/>
      <w:szCs w:val="16"/>
    </w:rPr>
  </w:style>
  <w:style w:type="character" w:customStyle="1" w:styleId="TekstbaloniaChar">
    <w:name w:val="Tekst balončića Char"/>
    <w:basedOn w:val="Zadanifontodlomka"/>
    <w:link w:val="Tekstbalonia"/>
    <w:uiPriority w:val="99"/>
    <w:semiHidden/>
    <w:rsid w:val="006D336D"/>
    <w:rPr>
      <w:rFonts w:ascii="Tahoma" w:eastAsiaTheme="minorEastAsia" w:hAnsi="Tahoma" w:cs="Tahoma"/>
      <w:sz w:val="16"/>
      <w:szCs w:val="16"/>
    </w:rPr>
  </w:style>
  <w:style w:type="paragraph" w:styleId="Tekstfusnote">
    <w:name w:val="footnote text"/>
    <w:aliases w:val="Fußnotentextf,Fußnote,stile 1,Footnote,Footnote1,Footnote2,Footnote3,Footnote4,Footnote5,Footnote6,Footnote7,Footnote8,Footnote9,Footnote10,Footnote11,Footnote21,Footnote31,Footnote41,Footnote51,Footnote61,Footnote71,Footnote81,Podrozdział"/>
    <w:basedOn w:val="Normal"/>
    <w:link w:val="TekstfusnoteChar"/>
    <w:uiPriority w:val="99"/>
    <w:unhideWhenUsed/>
    <w:qFormat/>
    <w:rsid w:val="006D336D"/>
    <w:rPr>
      <w:sz w:val="20"/>
      <w:szCs w:val="20"/>
    </w:rPr>
  </w:style>
  <w:style w:type="character" w:customStyle="1" w:styleId="TekstfusnoteChar">
    <w:name w:val="Tekst fusnote Char"/>
    <w:aliases w:val="Fußnotentextf Char,Fußnote Char,stile 1 Char,Footnote Char,Footnote1 Char,Footnote2 Char,Footnote3 Char,Footnote4 Char,Footnote5 Char,Footnote6 Char,Footnote7 Char,Footnote8 Char,Footnote9 Char,Footnote10 Char,Footnote11 Char"/>
    <w:basedOn w:val="Zadanifontodlomka"/>
    <w:link w:val="Tekstfusnote"/>
    <w:uiPriority w:val="99"/>
    <w:rsid w:val="006D336D"/>
    <w:rPr>
      <w:rFonts w:eastAsiaTheme="minorEastAsia"/>
      <w:sz w:val="20"/>
      <w:szCs w:val="20"/>
    </w:rPr>
  </w:style>
  <w:style w:type="character" w:styleId="Referencafusnote">
    <w:name w:val="footnote reference"/>
    <w:aliases w:val="stylish,BVI fnr,ftref, BVI fnr, BVI fnr Car Car,BVI fnr Car, BVI fnr Car Car Car Car, BVI fnr Car Car Car Car Char,BVI fnr Car Car,BVI fnr Car Car Car Car,BVI fnr Car Car Car Car Char,BVI fnr Car Char1 Char,BVI fnr Car Car Char1 Char"/>
    <w:link w:val="Char2"/>
    <w:uiPriority w:val="99"/>
    <w:unhideWhenUsed/>
    <w:qFormat/>
    <w:rsid w:val="006D336D"/>
    <w:rPr>
      <w:vertAlign w:val="superscript"/>
    </w:rPr>
  </w:style>
  <w:style w:type="paragraph" w:customStyle="1" w:styleId="Char2">
    <w:name w:val="Char2"/>
    <w:basedOn w:val="Normal"/>
    <w:link w:val="Referencafusnote"/>
    <w:uiPriority w:val="99"/>
    <w:rsid w:val="006D336D"/>
    <w:pPr>
      <w:spacing w:after="160" w:line="240" w:lineRule="exact"/>
    </w:pPr>
    <w:rPr>
      <w:rFonts w:eastAsiaTheme="minorHAnsi"/>
      <w:vertAlign w:val="superscript"/>
    </w:rPr>
  </w:style>
  <w:style w:type="paragraph" w:styleId="Odlomakpopisa">
    <w:name w:val="List Paragraph"/>
    <w:aliases w:val="REPORT Bullet,Table of contents numbered,PROVERE 1,List Paragraph (numbered (a)),Normal List,Endnote,Indent,Paragraph,Citation List,Normal bullet 2,Resume Title,Paragraphe de liste PBLH,Bullet list,List Paragraph Char Char,b1,Number_1,new"/>
    <w:basedOn w:val="Normal"/>
    <w:link w:val="OdlomakpopisaChar"/>
    <w:uiPriority w:val="34"/>
    <w:qFormat/>
    <w:rsid w:val="006D336D"/>
    <w:pPr>
      <w:ind w:left="720"/>
      <w:contextualSpacing/>
    </w:pPr>
  </w:style>
  <w:style w:type="character" w:customStyle="1" w:styleId="OdlomakpopisaChar">
    <w:name w:val="Odlomak popisa Char"/>
    <w:aliases w:val="REPORT Bullet Char,Table of contents numbered Char,PROVERE 1 Char,List Paragraph (numbered (a)) Char,Normal List Char,Endnote Char,Indent Char,Paragraph Char,Citation List Char,Normal bullet 2 Char,Resume Title Char,Bullet list Char"/>
    <w:link w:val="Odlomakpopisa"/>
    <w:uiPriority w:val="34"/>
    <w:qFormat/>
    <w:locked/>
    <w:rsid w:val="006D336D"/>
    <w:rPr>
      <w:rFonts w:eastAsiaTheme="minorEastAsia"/>
    </w:rPr>
  </w:style>
  <w:style w:type="paragraph" w:styleId="Zaglavlje">
    <w:name w:val="header"/>
    <w:basedOn w:val="Normal"/>
    <w:link w:val="ZaglavljeChar"/>
    <w:uiPriority w:val="99"/>
    <w:unhideWhenUsed/>
    <w:rsid w:val="006D336D"/>
    <w:pPr>
      <w:tabs>
        <w:tab w:val="center" w:pos="4536"/>
        <w:tab w:val="right" w:pos="9072"/>
      </w:tabs>
    </w:pPr>
  </w:style>
  <w:style w:type="character" w:customStyle="1" w:styleId="ZaglavljeChar">
    <w:name w:val="Zaglavlje Char"/>
    <w:basedOn w:val="Zadanifontodlomka"/>
    <w:link w:val="Zaglavlje"/>
    <w:uiPriority w:val="99"/>
    <w:rsid w:val="006D336D"/>
    <w:rPr>
      <w:rFonts w:eastAsiaTheme="minorEastAsia"/>
    </w:rPr>
  </w:style>
  <w:style w:type="paragraph" w:styleId="Podnoje">
    <w:name w:val="footer"/>
    <w:basedOn w:val="Normal"/>
    <w:link w:val="PodnojeChar"/>
    <w:uiPriority w:val="99"/>
    <w:unhideWhenUsed/>
    <w:rsid w:val="006D336D"/>
    <w:pPr>
      <w:tabs>
        <w:tab w:val="center" w:pos="4536"/>
        <w:tab w:val="right" w:pos="9072"/>
      </w:tabs>
    </w:pPr>
  </w:style>
  <w:style w:type="character" w:customStyle="1" w:styleId="PodnojeChar">
    <w:name w:val="Podnožje Char"/>
    <w:basedOn w:val="Zadanifontodlomka"/>
    <w:link w:val="Podnoje"/>
    <w:uiPriority w:val="99"/>
    <w:rsid w:val="006D336D"/>
    <w:rPr>
      <w:rFonts w:eastAsiaTheme="minorEastAsia"/>
    </w:rPr>
  </w:style>
  <w:style w:type="paragraph" w:styleId="Tekstkrajnjebiljeke">
    <w:name w:val="endnote text"/>
    <w:basedOn w:val="Normal"/>
    <w:link w:val="TekstkrajnjebiljekeChar"/>
    <w:uiPriority w:val="99"/>
    <w:semiHidden/>
    <w:unhideWhenUsed/>
    <w:rsid w:val="006D336D"/>
    <w:rPr>
      <w:sz w:val="20"/>
      <w:szCs w:val="20"/>
    </w:rPr>
  </w:style>
  <w:style w:type="character" w:customStyle="1" w:styleId="TekstkrajnjebiljekeChar">
    <w:name w:val="Tekst krajnje bilješke Char"/>
    <w:basedOn w:val="Zadanifontodlomka"/>
    <w:link w:val="Tekstkrajnjebiljeke"/>
    <w:uiPriority w:val="99"/>
    <w:semiHidden/>
    <w:rsid w:val="006D336D"/>
    <w:rPr>
      <w:rFonts w:eastAsiaTheme="minorEastAsia"/>
      <w:sz w:val="20"/>
      <w:szCs w:val="20"/>
    </w:rPr>
  </w:style>
  <w:style w:type="character" w:styleId="Referencakrajnjebiljeke">
    <w:name w:val="endnote reference"/>
    <w:basedOn w:val="Zadanifontodlomka"/>
    <w:uiPriority w:val="99"/>
    <w:semiHidden/>
    <w:unhideWhenUsed/>
    <w:rsid w:val="006D336D"/>
    <w:rPr>
      <w:vertAlign w:val="superscript"/>
    </w:rPr>
  </w:style>
  <w:style w:type="character" w:styleId="Hiperveza">
    <w:name w:val="Hyperlink"/>
    <w:basedOn w:val="Zadanifontodlomka"/>
    <w:uiPriority w:val="99"/>
    <w:unhideWhenUsed/>
    <w:rsid w:val="006D336D"/>
    <w:rPr>
      <w:color w:val="0563C1" w:themeColor="hyperlink"/>
      <w:u w:val="single"/>
    </w:rPr>
  </w:style>
  <w:style w:type="paragraph" w:styleId="Naslov">
    <w:name w:val="Title"/>
    <w:basedOn w:val="Normal"/>
    <w:next w:val="Normal"/>
    <w:link w:val="NaslovChar"/>
    <w:uiPriority w:val="10"/>
    <w:qFormat/>
    <w:rsid w:val="006D336D"/>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NaslovChar">
    <w:name w:val="Naslov Char"/>
    <w:basedOn w:val="Zadanifontodlomka"/>
    <w:link w:val="Naslov"/>
    <w:uiPriority w:val="10"/>
    <w:rsid w:val="006D336D"/>
    <w:rPr>
      <w:rFonts w:asciiTheme="majorHAnsi" w:eastAsiaTheme="majorEastAsia" w:hAnsiTheme="majorHAnsi" w:cstheme="majorBidi"/>
      <w:spacing w:val="5"/>
      <w:sz w:val="52"/>
      <w:szCs w:val="52"/>
    </w:rPr>
  </w:style>
  <w:style w:type="paragraph" w:styleId="Podnaslov">
    <w:name w:val="Subtitle"/>
    <w:basedOn w:val="Normal"/>
    <w:next w:val="Normal"/>
    <w:link w:val="PodnaslovChar"/>
    <w:qFormat/>
    <w:rsid w:val="006D336D"/>
    <w:pPr>
      <w:spacing w:after="600"/>
    </w:pPr>
    <w:rPr>
      <w:rFonts w:asciiTheme="majorHAnsi" w:eastAsiaTheme="majorEastAsia" w:hAnsiTheme="majorHAnsi" w:cstheme="majorBidi"/>
      <w:i/>
      <w:iCs/>
      <w:spacing w:val="13"/>
      <w:sz w:val="24"/>
      <w:szCs w:val="24"/>
    </w:rPr>
  </w:style>
  <w:style w:type="character" w:customStyle="1" w:styleId="PodnaslovChar">
    <w:name w:val="Podnaslov Char"/>
    <w:basedOn w:val="Zadanifontodlomka"/>
    <w:link w:val="Podnaslov"/>
    <w:rsid w:val="006D336D"/>
    <w:rPr>
      <w:rFonts w:asciiTheme="majorHAnsi" w:eastAsiaTheme="majorEastAsia" w:hAnsiTheme="majorHAnsi" w:cstheme="majorBidi"/>
      <w:i/>
      <w:iCs/>
      <w:spacing w:val="13"/>
      <w:sz w:val="24"/>
      <w:szCs w:val="24"/>
    </w:rPr>
  </w:style>
  <w:style w:type="character" w:styleId="Naglaeno">
    <w:name w:val="Strong"/>
    <w:uiPriority w:val="22"/>
    <w:qFormat/>
    <w:rsid w:val="006D336D"/>
    <w:rPr>
      <w:b/>
      <w:bCs/>
    </w:rPr>
  </w:style>
  <w:style w:type="character" w:styleId="Istaknuto">
    <w:name w:val="Emphasis"/>
    <w:uiPriority w:val="20"/>
    <w:qFormat/>
    <w:rsid w:val="006D336D"/>
    <w:rPr>
      <w:b/>
      <w:bCs/>
      <w:i/>
      <w:iCs/>
      <w:spacing w:val="10"/>
      <w:bdr w:val="none" w:sz="0" w:space="0" w:color="auto"/>
      <w:shd w:val="clear" w:color="auto" w:fill="auto"/>
    </w:rPr>
  </w:style>
  <w:style w:type="paragraph" w:styleId="Bezproreda">
    <w:name w:val="No Spacing"/>
    <w:basedOn w:val="Normal"/>
    <w:uiPriority w:val="1"/>
    <w:qFormat/>
    <w:rsid w:val="006D336D"/>
    <w:pPr>
      <w:spacing w:after="0" w:line="240" w:lineRule="auto"/>
    </w:pPr>
  </w:style>
  <w:style w:type="paragraph" w:styleId="Citat">
    <w:name w:val="Quote"/>
    <w:basedOn w:val="Normal"/>
    <w:next w:val="Normal"/>
    <w:link w:val="CitatChar"/>
    <w:uiPriority w:val="29"/>
    <w:qFormat/>
    <w:rsid w:val="006D336D"/>
    <w:pPr>
      <w:spacing w:before="200" w:after="0"/>
      <w:ind w:left="360" w:right="360"/>
    </w:pPr>
    <w:rPr>
      <w:i/>
      <w:iCs/>
    </w:rPr>
  </w:style>
  <w:style w:type="character" w:customStyle="1" w:styleId="CitatChar">
    <w:name w:val="Citat Char"/>
    <w:basedOn w:val="Zadanifontodlomka"/>
    <w:link w:val="Citat"/>
    <w:uiPriority w:val="29"/>
    <w:rsid w:val="006D336D"/>
    <w:rPr>
      <w:rFonts w:eastAsiaTheme="minorEastAsia"/>
      <w:i/>
      <w:iCs/>
    </w:rPr>
  </w:style>
  <w:style w:type="paragraph" w:styleId="Naglaencitat">
    <w:name w:val="Intense Quote"/>
    <w:basedOn w:val="Normal"/>
    <w:next w:val="Normal"/>
    <w:link w:val="NaglaencitatChar"/>
    <w:uiPriority w:val="30"/>
    <w:qFormat/>
    <w:rsid w:val="006D336D"/>
    <w:pPr>
      <w:pBdr>
        <w:bottom w:val="single" w:sz="4" w:space="1" w:color="auto"/>
      </w:pBdr>
      <w:spacing w:before="200" w:after="280"/>
      <w:ind w:left="1008" w:right="1152"/>
      <w:jc w:val="both"/>
    </w:pPr>
    <w:rPr>
      <w:b/>
      <w:bCs/>
      <w:i/>
      <w:iCs/>
    </w:rPr>
  </w:style>
  <w:style w:type="character" w:customStyle="1" w:styleId="NaglaencitatChar">
    <w:name w:val="Naglašen citat Char"/>
    <w:basedOn w:val="Zadanifontodlomka"/>
    <w:link w:val="Naglaencitat"/>
    <w:uiPriority w:val="30"/>
    <w:rsid w:val="006D336D"/>
    <w:rPr>
      <w:rFonts w:eastAsiaTheme="minorEastAsia"/>
      <w:b/>
      <w:bCs/>
      <w:i/>
      <w:iCs/>
    </w:rPr>
  </w:style>
  <w:style w:type="character" w:styleId="Neupadljivoisticanje">
    <w:name w:val="Subtle Emphasis"/>
    <w:uiPriority w:val="19"/>
    <w:qFormat/>
    <w:rsid w:val="006D336D"/>
    <w:rPr>
      <w:i/>
      <w:iCs/>
    </w:rPr>
  </w:style>
  <w:style w:type="character" w:styleId="Jakoisticanje">
    <w:name w:val="Intense Emphasis"/>
    <w:uiPriority w:val="21"/>
    <w:qFormat/>
    <w:rsid w:val="006D336D"/>
    <w:rPr>
      <w:b/>
      <w:bCs/>
    </w:rPr>
  </w:style>
  <w:style w:type="character" w:styleId="Neupadljivareferenca">
    <w:name w:val="Subtle Reference"/>
    <w:uiPriority w:val="31"/>
    <w:qFormat/>
    <w:rsid w:val="006D336D"/>
    <w:rPr>
      <w:smallCaps/>
    </w:rPr>
  </w:style>
  <w:style w:type="character" w:styleId="Istaknutareferenca">
    <w:name w:val="Intense Reference"/>
    <w:uiPriority w:val="32"/>
    <w:qFormat/>
    <w:rsid w:val="006D336D"/>
    <w:rPr>
      <w:smallCaps/>
      <w:spacing w:val="5"/>
      <w:u w:val="single"/>
    </w:rPr>
  </w:style>
  <w:style w:type="character" w:styleId="Naslovknjige">
    <w:name w:val="Book Title"/>
    <w:uiPriority w:val="33"/>
    <w:qFormat/>
    <w:rsid w:val="006D336D"/>
    <w:rPr>
      <w:i/>
      <w:iCs/>
      <w:smallCaps/>
      <w:spacing w:val="5"/>
    </w:rPr>
  </w:style>
  <w:style w:type="paragraph" w:styleId="TOCNaslov">
    <w:name w:val="TOC Heading"/>
    <w:basedOn w:val="Naslov1"/>
    <w:next w:val="Normal"/>
    <w:uiPriority w:val="39"/>
    <w:unhideWhenUsed/>
    <w:qFormat/>
    <w:rsid w:val="006D336D"/>
    <w:pPr>
      <w:outlineLvl w:val="9"/>
    </w:pPr>
    <w:rPr>
      <w:lang w:bidi="en-US"/>
    </w:rPr>
  </w:style>
  <w:style w:type="paragraph" w:styleId="Tijeloteksta2">
    <w:name w:val="Body Text 2"/>
    <w:basedOn w:val="Normal"/>
    <w:link w:val="Tijeloteksta2Char"/>
    <w:uiPriority w:val="99"/>
    <w:semiHidden/>
    <w:unhideWhenUsed/>
    <w:rsid w:val="006D336D"/>
    <w:pPr>
      <w:spacing w:after="120" w:line="480" w:lineRule="auto"/>
    </w:pPr>
  </w:style>
  <w:style w:type="character" w:customStyle="1" w:styleId="Tijeloteksta2Char">
    <w:name w:val="Tijelo teksta 2 Char"/>
    <w:basedOn w:val="Zadanifontodlomka"/>
    <w:link w:val="Tijeloteksta2"/>
    <w:uiPriority w:val="99"/>
    <w:semiHidden/>
    <w:rsid w:val="006D336D"/>
    <w:rPr>
      <w:rFonts w:eastAsiaTheme="minorEastAsia"/>
    </w:rPr>
  </w:style>
  <w:style w:type="paragraph" w:customStyle="1" w:styleId="Default">
    <w:name w:val="Default"/>
    <w:rsid w:val="006D336D"/>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table" w:styleId="Reetkatablice">
    <w:name w:val="Table Grid"/>
    <w:basedOn w:val="Obinatablica"/>
    <w:uiPriority w:val="59"/>
    <w:rsid w:val="006D336D"/>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Zadanifontodlomka"/>
    <w:uiPriority w:val="99"/>
    <w:rsid w:val="005C1721"/>
    <w:rPr>
      <w:rFonts w:cs="Times New Roman"/>
    </w:rPr>
  </w:style>
  <w:style w:type="character" w:customStyle="1" w:styleId="longtext">
    <w:name w:val="long_text"/>
    <w:basedOn w:val="Zadanifontodlomka"/>
    <w:uiPriority w:val="99"/>
    <w:rsid w:val="005C1721"/>
    <w:rPr>
      <w:rFonts w:cs="Times New Roman"/>
    </w:rPr>
  </w:style>
  <w:style w:type="table" w:customStyle="1" w:styleId="Reetkatablice1">
    <w:name w:val="Rešetka tablice1"/>
    <w:basedOn w:val="Obinatablica"/>
    <w:next w:val="Reetkatablice"/>
    <w:uiPriority w:val="39"/>
    <w:rsid w:val="00AB04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zija">
    <w:name w:val="Revision"/>
    <w:hidden/>
    <w:uiPriority w:val="99"/>
    <w:semiHidden/>
    <w:rsid w:val="009B0CE9"/>
    <w:pPr>
      <w:spacing w:after="0" w:line="240" w:lineRule="auto"/>
    </w:pPr>
    <w:rPr>
      <w:rFonts w:eastAsiaTheme="minorEastAsia"/>
    </w:rPr>
  </w:style>
  <w:style w:type="table" w:customStyle="1" w:styleId="Reetkatablice2">
    <w:name w:val="Rešetka tablice2"/>
    <w:basedOn w:val="Obinatablica"/>
    <w:next w:val="Reetkatablice"/>
    <w:uiPriority w:val="59"/>
    <w:rsid w:val="00DC1D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11ptNotBoldNotItalic">
    <w:name w:val="Body text (2) + 11 pt;Not Bold;Not Italic"/>
    <w:basedOn w:val="Zadanifontodlomka"/>
    <w:rsid w:val="00646B02"/>
    <w:rPr>
      <w:rFonts w:ascii="AngsanaUPC" w:eastAsia="AngsanaUPC" w:hAnsi="AngsanaUPC" w:cs="AngsanaUPC"/>
      <w:b/>
      <w:bCs/>
      <w:i/>
      <w:iCs/>
      <w:smallCaps w:val="0"/>
      <w:strike w:val="0"/>
      <w:color w:val="000000"/>
      <w:spacing w:val="0"/>
      <w:w w:val="100"/>
      <w:position w:val="0"/>
      <w:sz w:val="22"/>
      <w:szCs w:val="22"/>
      <w:u w:val="none"/>
      <w:lang w:val="en-US"/>
    </w:rPr>
  </w:style>
  <w:style w:type="paragraph" w:customStyle="1" w:styleId="Cmsor3">
    <w:name w:val="Címsor3"/>
    <w:basedOn w:val="Normal"/>
    <w:uiPriority w:val="99"/>
    <w:rsid w:val="005F5B4E"/>
    <w:pPr>
      <w:spacing w:after="0" w:line="240" w:lineRule="auto"/>
    </w:pPr>
    <w:rPr>
      <w:rFonts w:ascii="Tahoma" w:eastAsia="Times New Roman" w:hAnsi="Tahoma" w:cs="Tahoma"/>
      <w:lang w:val="hu-HU"/>
    </w:rPr>
  </w:style>
  <w:style w:type="paragraph" w:styleId="StandardWeb">
    <w:name w:val="Normal (Web)"/>
    <w:basedOn w:val="Normal"/>
    <w:uiPriority w:val="99"/>
    <w:rsid w:val="00E6706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WebCharChar">
    <w:name w:val="Normal (Web) Char Char"/>
    <w:basedOn w:val="Normal"/>
    <w:rsid w:val="00955254"/>
    <w:pPr>
      <w:spacing w:before="100" w:beforeAutospacing="1" w:after="100" w:afterAutospacing="1" w:line="240" w:lineRule="auto"/>
      <w:jc w:val="both"/>
    </w:pPr>
    <w:rPr>
      <w:rFonts w:ascii="Calibri" w:eastAsia="Times New Roman" w:hAnsi="Calibri" w:cs="Times New Roman"/>
      <w:sz w:val="24"/>
      <w:szCs w:val="24"/>
      <w:lang w:val="en-US" w:eastAsia="ar-SA"/>
    </w:rPr>
  </w:style>
  <w:style w:type="paragraph" w:customStyle="1" w:styleId="ListParagraph2">
    <w:name w:val="List Paragraph2"/>
    <w:basedOn w:val="Zaglavlje"/>
    <w:next w:val="NormalWebCharChar"/>
    <w:uiPriority w:val="34"/>
    <w:qFormat/>
    <w:rsid w:val="00804AC4"/>
    <w:pPr>
      <w:tabs>
        <w:tab w:val="clear" w:pos="4536"/>
        <w:tab w:val="clear" w:pos="9072"/>
        <w:tab w:val="center" w:pos="4320"/>
        <w:tab w:val="right" w:pos="8640"/>
      </w:tabs>
      <w:spacing w:after="0" w:line="240" w:lineRule="auto"/>
      <w:ind w:left="720" w:hanging="360"/>
      <w:jc w:val="both"/>
    </w:pPr>
    <w:rPr>
      <w:rFonts w:ascii="Times New Roman" w:eastAsia="SimSun" w:hAnsi="Times New Roman" w:cs="Times New Roman"/>
      <w:sz w:val="24"/>
      <w:szCs w:val="24"/>
      <w:lang w:val="en-US" w:eastAsia="ar-SA"/>
    </w:rPr>
  </w:style>
  <w:style w:type="character" w:customStyle="1" w:styleId="CommentSubjectChar1">
    <w:name w:val="Comment Subject Char1"/>
    <w:basedOn w:val="Zadanifontodlomka"/>
    <w:uiPriority w:val="99"/>
    <w:semiHidden/>
    <w:rsid w:val="000F4AB7"/>
    <w:rPr>
      <w:rFonts w:ascii="Calibri" w:eastAsia="Times New Roman" w:hAnsi="Calibri" w:cs="Times New Roman"/>
      <w:b/>
      <w:bCs/>
      <w:sz w:val="20"/>
      <w:szCs w:val="20"/>
      <w:lang w:eastAsia="ar-SA"/>
    </w:rPr>
  </w:style>
  <w:style w:type="character" w:customStyle="1" w:styleId="highlight">
    <w:name w:val="highlight"/>
    <w:basedOn w:val="Zadanifontodlomka"/>
    <w:rsid w:val="006B307E"/>
  </w:style>
  <w:style w:type="paragraph" w:customStyle="1" w:styleId="t-10-9-kurz-s">
    <w:name w:val="t-10-9-kurz-s"/>
    <w:basedOn w:val="Normal"/>
    <w:rsid w:val="00CC7357"/>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apple-converted-space">
    <w:name w:val="apple-converted-space"/>
    <w:basedOn w:val="Zadanifontodlomka"/>
    <w:rsid w:val="00C2192E"/>
  </w:style>
  <w:style w:type="character" w:styleId="SlijeenaHiperveza">
    <w:name w:val="FollowedHyperlink"/>
    <w:basedOn w:val="Zadanifontodlomka"/>
    <w:uiPriority w:val="99"/>
    <w:semiHidden/>
    <w:unhideWhenUsed/>
    <w:rsid w:val="00AB1B8E"/>
    <w:rPr>
      <w:color w:val="954F72" w:themeColor="followedHyperlink"/>
      <w:u w:val="single"/>
    </w:rPr>
  </w:style>
  <w:style w:type="character" w:customStyle="1" w:styleId="Bodytext285pt">
    <w:name w:val="Body text (2) + 8;5 pt"/>
    <w:basedOn w:val="Zadanifontodlomka"/>
    <w:rsid w:val="00DC0C32"/>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rPr>
  </w:style>
  <w:style w:type="character" w:customStyle="1" w:styleId="Bodytext3TimesNewRoman11pt">
    <w:name w:val="Body text (3) + Times New Roman;11 pt"/>
    <w:basedOn w:val="Zadanifontodlomka"/>
    <w:rsid w:val="00DC0C32"/>
    <w:rPr>
      <w:rFonts w:ascii="Times New Roman" w:eastAsia="Times New Roman" w:hAnsi="Times New Roman"/>
      <w:b w:val="0"/>
      <w:bCs w:val="0"/>
      <w:i w:val="0"/>
      <w:iCs w:val="0"/>
      <w:smallCaps w:val="0"/>
      <w:strike w:val="0"/>
      <w:color w:val="000000"/>
      <w:spacing w:val="0"/>
      <w:w w:val="100"/>
      <w:position w:val="0"/>
      <w:sz w:val="22"/>
      <w:szCs w:val="22"/>
      <w:u w:val="none"/>
      <w:shd w:val="clear" w:color="auto" w:fill="FFFFFF"/>
      <w:lang w:val="en-US"/>
    </w:rPr>
  </w:style>
  <w:style w:type="character" w:customStyle="1" w:styleId="Bodytext3TimesNewRoman">
    <w:name w:val="Body text (3) + Times New Roman"/>
    <w:aliases w:val="11 pt"/>
    <w:basedOn w:val="Zadanifontodlomka"/>
    <w:rsid w:val="00DC0C32"/>
    <w:rPr>
      <w:rFonts w:ascii="Times New Roman" w:eastAsia="Times New Roman" w:hAnsi="Times New Roman"/>
      <w:b w:val="0"/>
      <w:bCs w:val="0"/>
      <w:i w:val="0"/>
      <w:iCs w:val="0"/>
      <w:smallCaps w:val="0"/>
      <w:strike w:val="0"/>
      <w:dstrike w:val="0"/>
      <w:color w:val="000000"/>
      <w:spacing w:val="0"/>
      <w:w w:val="100"/>
      <w:position w:val="0"/>
      <w:sz w:val="22"/>
      <w:szCs w:val="22"/>
      <w:u w:val="none"/>
      <w:effect w:val="none"/>
      <w:shd w:val="clear" w:color="auto" w:fill="FFFFFF"/>
      <w:lang w:val="en-US"/>
    </w:rPr>
  </w:style>
  <w:style w:type="paragraph" w:customStyle="1" w:styleId="BVIfnrCarChar1">
    <w:name w:val="BVI fnr Car Char1"/>
    <w:aliases w:val="BVI fnr Car Car Car Char1,BVI fnr Car Car Char1,BVI fnr Car Car Car Car Car Char1,BVI fnr Car Car Car Car Char Car Car Char1,BVI fnr Car Char Char Char"/>
    <w:basedOn w:val="Normal"/>
    <w:uiPriority w:val="99"/>
    <w:rsid w:val="00760830"/>
    <w:pPr>
      <w:spacing w:before="120" w:after="160" w:line="240" w:lineRule="exact"/>
      <w:jc w:val="both"/>
    </w:pPr>
    <w:rPr>
      <w:vertAlign w:val="superscript"/>
      <w:lang w:eastAsia="zh-CN"/>
    </w:rPr>
  </w:style>
  <w:style w:type="character" w:customStyle="1" w:styleId="Bodytext9ptBold">
    <w:name w:val="Body text + 9 pt;Bold"/>
    <w:basedOn w:val="Zadanifontodlomka"/>
    <w:rsid w:val="00760830"/>
    <w:rPr>
      <w:rFonts w:ascii="Times New Roman" w:eastAsia="Times New Roman" w:hAnsi="Times New Roman" w:cs="Times New Roman"/>
      <w:b/>
      <w:bCs/>
      <w:color w:val="000000"/>
      <w:spacing w:val="0"/>
      <w:w w:val="100"/>
      <w:position w:val="0"/>
      <w:sz w:val="18"/>
      <w:szCs w:val="18"/>
      <w:shd w:val="clear" w:color="auto" w:fill="FFFFFF"/>
      <w:lang w:val="en-US"/>
    </w:rPr>
  </w:style>
  <w:style w:type="character" w:customStyle="1" w:styleId="Bodytext">
    <w:name w:val="Body text_"/>
    <w:basedOn w:val="Zadanifontodlomka"/>
    <w:link w:val="BodyText4"/>
    <w:rsid w:val="00760830"/>
    <w:rPr>
      <w:rFonts w:ascii="Times New Roman" w:eastAsia="Times New Roman" w:hAnsi="Times New Roman" w:cs="Times New Roman"/>
      <w:shd w:val="clear" w:color="auto" w:fill="FFFFFF"/>
    </w:rPr>
  </w:style>
  <w:style w:type="paragraph" w:customStyle="1" w:styleId="BodyText4">
    <w:name w:val="Body Text4"/>
    <w:basedOn w:val="Normal"/>
    <w:link w:val="Bodytext"/>
    <w:rsid w:val="00760830"/>
    <w:pPr>
      <w:widowControl w:val="0"/>
      <w:shd w:val="clear" w:color="auto" w:fill="FFFFFF"/>
      <w:spacing w:after="0" w:line="274" w:lineRule="exact"/>
    </w:pPr>
    <w:rPr>
      <w:rFonts w:ascii="Times New Roman" w:eastAsia="Times New Roman" w:hAnsi="Times New Roman" w:cs="Times New Roman"/>
    </w:rPr>
  </w:style>
  <w:style w:type="character" w:customStyle="1" w:styleId="Bodytext313pt">
    <w:name w:val="Body text (3) + 13 pt"/>
    <w:basedOn w:val="Zadanifontodlomka"/>
    <w:rsid w:val="00760830"/>
    <w:rPr>
      <w:rFonts w:ascii="AngsanaUPC" w:eastAsia="AngsanaUPC" w:hAnsi="AngsanaUPC" w:cs="AngsanaUPC"/>
      <w:b w:val="0"/>
      <w:bCs w:val="0"/>
      <w:i w:val="0"/>
      <w:iCs w:val="0"/>
      <w:smallCaps w:val="0"/>
      <w:strike w:val="0"/>
      <w:color w:val="000000"/>
      <w:spacing w:val="0"/>
      <w:w w:val="100"/>
      <w:position w:val="0"/>
      <w:sz w:val="26"/>
      <w:szCs w:val="26"/>
      <w:u w:val="none"/>
      <w:shd w:val="clear" w:color="auto" w:fill="FFFFFF"/>
      <w:lang w:val="en-US"/>
    </w:rPr>
  </w:style>
  <w:style w:type="paragraph" w:customStyle="1" w:styleId="Normal1">
    <w:name w:val="Normal1"/>
    <w:basedOn w:val="Normal"/>
    <w:semiHidden/>
    <w:rsid w:val="00F43ECE"/>
    <w:pPr>
      <w:spacing w:before="120" w:after="120" w:line="260" w:lineRule="atLeast"/>
      <w:jc w:val="both"/>
    </w:pPr>
    <w:rPr>
      <w:rFonts w:ascii="Calibri" w:eastAsia="Calibri" w:hAnsi="Calibri" w:cs="Times New Roman"/>
      <w:lang w:val="en-GB" w:eastAsia="en-GB"/>
    </w:rPr>
  </w:style>
  <w:style w:type="paragraph" w:styleId="Sadraj1">
    <w:name w:val="toc 1"/>
    <w:basedOn w:val="Normal"/>
    <w:next w:val="Normal"/>
    <w:autoRedefine/>
    <w:uiPriority w:val="39"/>
    <w:unhideWhenUsed/>
    <w:rsid w:val="00CA038C"/>
    <w:pPr>
      <w:tabs>
        <w:tab w:val="left" w:pos="284"/>
        <w:tab w:val="right" w:leader="dot" w:pos="9062"/>
      </w:tabs>
      <w:spacing w:before="120" w:after="0"/>
    </w:pPr>
    <w:rPr>
      <w:rFonts w:ascii="Gill Sans MT" w:hAnsi="Gill Sans MT" w:cs="Times New Roman"/>
      <w:b/>
      <w:bCs/>
      <w:sz w:val="24"/>
      <w:szCs w:val="24"/>
    </w:rPr>
  </w:style>
  <w:style w:type="paragraph" w:styleId="Sadraj2">
    <w:name w:val="toc 2"/>
    <w:basedOn w:val="Normal"/>
    <w:next w:val="Normal"/>
    <w:autoRedefine/>
    <w:uiPriority w:val="39"/>
    <w:unhideWhenUsed/>
    <w:rsid w:val="00072492"/>
    <w:pPr>
      <w:tabs>
        <w:tab w:val="left" w:pos="709"/>
        <w:tab w:val="left" w:pos="880"/>
        <w:tab w:val="right" w:leader="dot" w:pos="9062"/>
      </w:tabs>
      <w:spacing w:after="0"/>
      <w:ind w:left="142"/>
    </w:pPr>
    <w:rPr>
      <w:rFonts w:ascii="Gill Sans MT" w:eastAsia="Calibri" w:hAnsi="Gill Sans MT" w:cs="Times New Roman"/>
      <w:b/>
      <w:bCs/>
    </w:rPr>
  </w:style>
  <w:style w:type="character" w:customStyle="1" w:styleId="Bodytext40">
    <w:name w:val="Body text (4)_"/>
    <w:basedOn w:val="Zadanifontodlomka"/>
    <w:link w:val="Bodytext41"/>
    <w:rsid w:val="00D43281"/>
    <w:rPr>
      <w:rFonts w:ascii="Times New Roman" w:eastAsia="Times New Roman" w:hAnsi="Times New Roman" w:cs="Times New Roman"/>
      <w:b/>
      <w:bCs/>
      <w:i/>
      <w:iCs/>
      <w:sz w:val="23"/>
      <w:szCs w:val="23"/>
      <w:shd w:val="clear" w:color="auto" w:fill="FFFFFF"/>
    </w:rPr>
  </w:style>
  <w:style w:type="paragraph" w:customStyle="1" w:styleId="Bodytext41">
    <w:name w:val="Body text (4)"/>
    <w:basedOn w:val="Normal"/>
    <w:link w:val="Bodytext40"/>
    <w:rsid w:val="00D43281"/>
    <w:pPr>
      <w:widowControl w:val="0"/>
      <w:shd w:val="clear" w:color="auto" w:fill="FFFFFF"/>
      <w:spacing w:after="0" w:line="0" w:lineRule="atLeast"/>
    </w:pPr>
    <w:rPr>
      <w:rFonts w:ascii="Times New Roman" w:eastAsia="Times New Roman" w:hAnsi="Times New Roman" w:cs="Times New Roman"/>
      <w:b/>
      <w:bCs/>
      <w:i/>
      <w:iCs/>
      <w:sz w:val="23"/>
      <w:szCs w:val="23"/>
    </w:rPr>
  </w:style>
  <w:style w:type="character" w:customStyle="1" w:styleId="Bodytext3">
    <w:name w:val="Body text (3)_"/>
    <w:basedOn w:val="Zadanifontodlomka"/>
    <w:link w:val="Bodytext30"/>
    <w:rsid w:val="00D43281"/>
    <w:rPr>
      <w:rFonts w:ascii="Times New Roman" w:eastAsia="Times New Roman" w:hAnsi="Times New Roman" w:cs="Times New Roman"/>
      <w:b/>
      <w:bCs/>
      <w:sz w:val="17"/>
      <w:szCs w:val="17"/>
      <w:shd w:val="clear" w:color="auto" w:fill="FFFFFF"/>
    </w:rPr>
  </w:style>
  <w:style w:type="paragraph" w:customStyle="1" w:styleId="Bodytext30">
    <w:name w:val="Body text (3)"/>
    <w:basedOn w:val="Normal"/>
    <w:link w:val="Bodytext3"/>
    <w:rsid w:val="00D43281"/>
    <w:pPr>
      <w:widowControl w:val="0"/>
      <w:shd w:val="clear" w:color="auto" w:fill="FFFFFF"/>
      <w:spacing w:after="0" w:line="0" w:lineRule="atLeast"/>
    </w:pPr>
    <w:rPr>
      <w:rFonts w:ascii="Times New Roman" w:eastAsia="Times New Roman" w:hAnsi="Times New Roman" w:cs="Times New Roman"/>
      <w:b/>
      <w:bCs/>
      <w:sz w:val="17"/>
      <w:szCs w:val="17"/>
    </w:rPr>
  </w:style>
  <w:style w:type="character" w:customStyle="1" w:styleId="Bodytext27pt">
    <w:name w:val="Body text (2) + 7 pt"/>
    <w:basedOn w:val="Zadanifontodlomka"/>
    <w:rsid w:val="00B05446"/>
    <w:rPr>
      <w:rFonts w:ascii="Times New Roman" w:eastAsia="Times New Roman" w:hAnsi="Times New Roman" w:cs="Times New Roman"/>
      <w:b w:val="0"/>
      <w:bCs w:val="0"/>
      <w:i w:val="0"/>
      <w:iCs w:val="0"/>
      <w:smallCaps w:val="0"/>
      <w:strike w:val="0"/>
      <w:color w:val="000000"/>
      <w:spacing w:val="0"/>
      <w:w w:val="100"/>
      <w:position w:val="0"/>
      <w:sz w:val="14"/>
      <w:szCs w:val="14"/>
      <w:u w:val="none"/>
      <w:lang w:val="en-US"/>
    </w:rPr>
  </w:style>
  <w:style w:type="paragraph" w:customStyle="1" w:styleId="bullets">
    <w:name w:val="bullets"/>
    <w:basedOn w:val="Odlomakpopisa"/>
    <w:link w:val="bulletsChar"/>
    <w:qFormat/>
    <w:rsid w:val="00B05446"/>
    <w:pPr>
      <w:numPr>
        <w:numId w:val="1"/>
      </w:numPr>
      <w:spacing w:after="0" w:line="240" w:lineRule="auto"/>
      <w:ind w:left="295" w:hanging="283"/>
    </w:pPr>
    <w:rPr>
      <w:rFonts w:eastAsiaTheme="minorHAnsi"/>
      <w:lang w:val="en-GB"/>
    </w:rPr>
  </w:style>
  <w:style w:type="character" w:customStyle="1" w:styleId="bulletsChar">
    <w:name w:val="bullets Char"/>
    <w:link w:val="bullets"/>
    <w:rsid w:val="00027B1E"/>
    <w:rPr>
      <w:noProof/>
      <w:lang w:val="en-GB"/>
    </w:rPr>
  </w:style>
  <w:style w:type="character" w:customStyle="1" w:styleId="defaultparagraphfont-000002">
    <w:name w:val="defaultparagraphfont-000002"/>
    <w:basedOn w:val="Zadanifontodlomka"/>
    <w:rsid w:val="001E50EC"/>
    <w:rPr>
      <w:rFonts w:ascii="Calibri" w:hAnsi="Calibri" w:hint="default"/>
      <w:b w:val="0"/>
      <w:bCs w:val="0"/>
      <w:sz w:val="24"/>
      <w:szCs w:val="24"/>
    </w:rPr>
  </w:style>
  <w:style w:type="paragraph" w:styleId="Grafikeoznake">
    <w:name w:val="List Bullet"/>
    <w:basedOn w:val="Normal"/>
    <w:uiPriority w:val="99"/>
    <w:unhideWhenUsed/>
    <w:rsid w:val="00974896"/>
    <w:pPr>
      <w:spacing w:before="120" w:after="120" w:line="240" w:lineRule="auto"/>
      <w:ind w:left="720" w:hanging="360"/>
      <w:contextualSpacing/>
      <w:jc w:val="both"/>
    </w:pPr>
    <w:rPr>
      <w:rFonts w:ascii="Calibri" w:eastAsia="Times New Roman" w:hAnsi="Calibri" w:cs="Times New Roman"/>
      <w:sz w:val="24"/>
      <w:szCs w:val="24"/>
      <w:lang w:val="en-GB" w:eastAsia="ar-SA"/>
    </w:rPr>
  </w:style>
  <w:style w:type="table" w:customStyle="1" w:styleId="TableGrid14">
    <w:name w:val="Table Grid14"/>
    <w:basedOn w:val="Obinatablica"/>
    <w:next w:val="Reetkatablice"/>
    <w:uiPriority w:val="59"/>
    <w:rsid w:val="00680765"/>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65ptNotBold">
    <w:name w:val="Body text + 6;5 pt;Not Bold"/>
    <w:basedOn w:val="Zadanifontodlomka"/>
    <w:rsid w:val="00680765"/>
    <w:rPr>
      <w:rFonts w:ascii="AngsanaUPC" w:eastAsia="AngsanaUPC" w:hAnsi="AngsanaUPC" w:cs="AngsanaUPC"/>
      <w:b/>
      <w:bCs/>
      <w:i w:val="0"/>
      <w:iCs w:val="0"/>
      <w:smallCaps w:val="0"/>
      <w:strike w:val="0"/>
      <w:color w:val="000000"/>
      <w:spacing w:val="0"/>
      <w:w w:val="100"/>
      <w:position w:val="0"/>
      <w:sz w:val="13"/>
      <w:szCs w:val="13"/>
      <w:u w:val="none"/>
      <w:shd w:val="clear" w:color="auto" w:fill="FFFFFF"/>
      <w:lang w:val="en-US"/>
    </w:rPr>
  </w:style>
  <w:style w:type="character" w:customStyle="1" w:styleId="Bodytext311pt">
    <w:name w:val="Body text (3) + 11 pt"/>
    <w:basedOn w:val="Bodytext3"/>
    <w:rsid w:val="00680765"/>
    <w:rPr>
      <w:rFonts w:ascii="Times New Roman" w:eastAsia="Times New Roman" w:hAnsi="Times New Roman" w:cs="Times New Roman"/>
      <w:b/>
      <w:bCs/>
      <w:color w:val="000000"/>
      <w:spacing w:val="0"/>
      <w:w w:val="100"/>
      <w:position w:val="0"/>
      <w:sz w:val="22"/>
      <w:szCs w:val="22"/>
      <w:shd w:val="clear" w:color="auto" w:fill="FFFFFF"/>
      <w:lang w:val="en-US"/>
    </w:rPr>
  </w:style>
  <w:style w:type="paragraph" w:customStyle="1" w:styleId="Hyperlink1">
    <w:name w:val="Hyperlink1"/>
    <w:basedOn w:val="Normal"/>
    <w:rsid w:val="000B397D"/>
    <w:pPr>
      <w:spacing w:before="100" w:beforeAutospacing="1" w:after="100" w:afterAutospacing="1" w:line="240" w:lineRule="auto"/>
      <w:jc w:val="both"/>
    </w:pPr>
    <w:rPr>
      <w:rFonts w:ascii="Calibri" w:eastAsia="Times New Roman" w:hAnsi="Calibri" w:cs="Times New Roman"/>
      <w:sz w:val="24"/>
      <w:szCs w:val="24"/>
      <w:lang w:val="lt-LT" w:eastAsia="lt-LT"/>
    </w:rPr>
  </w:style>
  <w:style w:type="paragraph" w:customStyle="1" w:styleId="xxRulesParagraph">
    <w:name w:val="x.x Rules Paragraph"/>
    <w:basedOn w:val="Normal"/>
    <w:autoRedefine/>
    <w:uiPriority w:val="99"/>
    <w:rsid w:val="001B35A6"/>
    <w:pPr>
      <w:tabs>
        <w:tab w:val="left" w:pos="0"/>
        <w:tab w:val="left" w:pos="1276"/>
      </w:tabs>
      <w:spacing w:after="0" w:line="240" w:lineRule="auto"/>
      <w:jc w:val="both"/>
    </w:pPr>
    <w:rPr>
      <w:rFonts w:ascii="Lucida Sans Unicode" w:eastAsia="Times New Roman" w:hAnsi="Lucida Sans Unicode" w:cs="Lucida Sans Unicode"/>
    </w:rPr>
  </w:style>
  <w:style w:type="character" w:customStyle="1" w:styleId="FootnoteTextChar2">
    <w:name w:val="Footnote Text Char2"/>
    <w:aliases w:val="Fußnote Char1,Podrozdział Char1,Fußnotentextf Char1,Footnote Text Char Char Char Char1,Footnote Text Char Char Char2,single space Char1,FOOTNOTES Char1,fn Char1,stile 1 Char1,Footnote Char1,Footnote1 Char1,Footnote2 Char1,f Char1"/>
    <w:basedOn w:val="Zadanifontodlomka"/>
    <w:uiPriority w:val="99"/>
    <w:locked/>
    <w:rsid w:val="001748E5"/>
    <w:rPr>
      <w:rFonts w:ascii="Times New Roman" w:eastAsia="Times New Roman" w:hAnsi="Times New Roman" w:cs="Times New Roman"/>
      <w:noProof/>
      <w:sz w:val="20"/>
      <w:szCs w:val="20"/>
    </w:rPr>
  </w:style>
  <w:style w:type="table" w:customStyle="1" w:styleId="TableGrid1">
    <w:name w:val="Table Grid1"/>
    <w:basedOn w:val="Obinatablica"/>
    <w:next w:val="Reetkatablice"/>
    <w:uiPriority w:val="39"/>
    <w:rsid w:val="00C12C33"/>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Obinatablica"/>
    <w:next w:val="Reetkatablice"/>
    <w:uiPriority w:val="39"/>
    <w:rsid w:val="00296165"/>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37ptNotBoldNotItalic">
    <w:name w:val="Body text (3) + 7 pt;Not Bold;Not Italic"/>
    <w:basedOn w:val="Zadanifontodlomka"/>
    <w:rsid w:val="00CB0A40"/>
    <w:rPr>
      <w:rFonts w:ascii="Times New Roman" w:eastAsia="Times New Roman" w:hAnsi="Times New Roman" w:cs="Times New Roman"/>
      <w:b/>
      <w:bCs/>
      <w:i/>
      <w:iCs/>
      <w:smallCaps w:val="0"/>
      <w:strike w:val="0"/>
      <w:color w:val="000000"/>
      <w:spacing w:val="0"/>
      <w:w w:val="100"/>
      <w:position w:val="0"/>
      <w:sz w:val="14"/>
      <w:szCs w:val="14"/>
      <w:u w:val="none"/>
      <w:shd w:val="clear" w:color="auto" w:fill="FFFFFF"/>
      <w:lang w:val="en-US"/>
    </w:rPr>
  </w:style>
  <w:style w:type="paragraph" w:styleId="Obinitekst">
    <w:name w:val="Plain Text"/>
    <w:basedOn w:val="Normal"/>
    <w:link w:val="ObinitekstChar"/>
    <w:uiPriority w:val="99"/>
    <w:unhideWhenUsed/>
    <w:rsid w:val="00E34239"/>
    <w:pPr>
      <w:spacing w:after="0" w:line="240" w:lineRule="auto"/>
    </w:pPr>
    <w:rPr>
      <w:rFonts w:ascii="Calibri" w:eastAsiaTheme="minorHAnsi" w:hAnsi="Calibri" w:cs="Consolas"/>
      <w:szCs w:val="21"/>
    </w:rPr>
  </w:style>
  <w:style w:type="character" w:customStyle="1" w:styleId="ObinitekstChar">
    <w:name w:val="Obični tekst Char"/>
    <w:basedOn w:val="Zadanifontodlomka"/>
    <w:link w:val="Obinitekst"/>
    <w:uiPriority w:val="99"/>
    <w:rsid w:val="00E34239"/>
    <w:rPr>
      <w:rFonts w:ascii="Calibri" w:hAnsi="Calibri" w:cs="Consolas"/>
      <w:szCs w:val="21"/>
    </w:rPr>
  </w:style>
  <w:style w:type="character" w:customStyle="1" w:styleId="Bodytext2">
    <w:name w:val="Body text (2)"/>
    <w:basedOn w:val="Zadanifontodlomka"/>
    <w:rsid w:val="0056179A"/>
    <w:rPr>
      <w:rFonts w:ascii="Times New Roman" w:eastAsia="Times New Roman" w:hAnsi="Times New Roman" w:cs="Times New Roman"/>
      <w:b/>
      <w:bCs/>
      <w:i w:val="0"/>
      <w:iCs w:val="0"/>
      <w:smallCaps w:val="0"/>
      <w:strike w:val="0"/>
      <w:color w:val="000000"/>
      <w:spacing w:val="0"/>
      <w:w w:val="100"/>
      <w:position w:val="0"/>
      <w:sz w:val="23"/>
      <w:szCs w:val="23"/>
      <w:u w:val="none"/>
      <w:lang w:val="en-US"/>
    </w:rPr>
  </w:style>
  <w:style w:type="paragraph" w:styleId="Sadraj3">
    <w:name w:val="toc 3"/>
    <w:basedOn w:val="Normal"/>
    <w:next w:val="Normal"/>
    <w:autoRedefine/>
    <w:uiPriority w:val="39"/>
    <w:unhideWhenUsed/>
    <w:rsid w:val="0094035E"/>
    <w:pPr>
      <w:tabs>
        <w:tab w:val="left" w:pos="1276"/>
        <w:tab w:val="right" w:leader="dot" w:pos="9062"/>
      </w:tabs>
      <w:spacing w:after="0"/>
      <w:ind w:left="440"/>
    </w:pPr>
    <w:rPr>
      <w:rFonts w:ascii="Gill Sans MT" w:hAnsi="Gill Sans MT" w:cs="Times New Roman"/>
      <w:b/>
    </w:rPr>
  </w:style>
  <w:style w:type="paragraph" w:styleId="Sadraj4">
    <w:name w:val="toc 4"/>
    <w:basedOn w:val="Normal"/>
    <w:next w:val="Normal"/>
    <w:autoRedefine/>
    <w:uiPriority w:val="39"/>
    <w:semiHidden/>
    <w:unhideWhenUsed/>
    <w:rsid w:val="00FD58B8"/>
    <w:pPr>
      <w:spacing w:after="0"/>
      <w:ind w:left="660"/>
    </w:pPr>
    <w:rPr>
      <w:sz w:val="20"/>
      <w:szCs w:val="20"/>
    </w:rPr>
  </w:style>
  <w:style w:type="paragraph" w:styleId="Sadraj5">
    <w:name w:val="toc 5"/>
    <w:basedOn w:val="Normal"/>
    <w:next w:val="Normal"/>
    <w:autoRedefine/>
    <w:uiPriority w:val="39"/>
    <w:semiHidden/>
    <w:unhideWhenUsed/>
    <w:rsid w:val="00FD58B8"/>
    <w:pPr>
      <w:spacing w:after="0"/>
      <w:ind w:left="880"/>
    </w:pPr>
    <w:rPr>
      <w:sz w:val="20"/>
      <w:szCs w:val="20"/>
    </w:rPr>
  </w:style>
  <w:style w:type="paragraph" w:styleId="Sadraj6">
    <w:name w:val="toc 6"/>
    <w:basedOn w:val="Normal"/>
    <w:next w:val="Normal"/>
    <w:autoRedefine/>
    <w:uiPriority w:val="39"/>
    <w:semiHidden/>
    <w:unhideWhenUsed/>
    <w:rsid w:val="00FD58B8"/>
    <w:pPr>
      <w:spacing w:after="0"/>
      <w:ind w:left="1100"/>
    </w:pPr>
    <w:rPr>
      <w:sz w:val="20"/>
      <w:szCs w:val="20"/>
    </w:rPr>
  </w:style>
  <w:style w:type="paragraph" w:styleId="Sadraj7">
    <w:name w:val="toc 7"/>
    <w:basedOn w:val="Normal"/>
    <w:next w:val="Normal"/>
    <w:autoRedefine/>
    <w:uiPriority w:val="39"/>
    <w:semiHidden/>
    <w:unhideWhenUsed/>
    <w:rsid w:val="00FD58B8"/>
    <w:pPr>
      <w:spacing w:after="0"/>
      <w:ind w:left="1320"/>
    </w:pPr>
    <w:rPr>
      <w:sz w:val="20"/>
      <w:szCs w:val="20"/>
    </w:rPr>
  </w:style>
  <w:style w:type="paragraph" w:styleId="Sadraj8">
    <w:name w:val="toc 8"/>
    <w:basedOn w:val="Normal"/>
    <w:next w:val="Normal"/>
    <w:autoRedefine/>
    <w:uiPriority w:val="39"/>
    <w:semiHidden/>
    <w:unhideWhenUsed/>
    <w:rsid w:val="00FD58B8"/>
    <w:pPr>
      <w:spacing w:after="0"/>
      <w:ind w:left="1540"/>
    </w:pPr>
    <w:rPr>
      <w:sz w:val="20"/>
      <w:szCs w:val="20"/>
    </w:rPr>
  </w:style>
  <w:style w:type="paragraph" w:styleId="Sadraj9">
    <w:name w:val="toc 9"/>
    <w:basedOn w:val="Normal"/>
    <w:next w:val="Normal"/>
    <w:autoRedefine/>
    <w:uiPriority w:val="39"/>
    <w:semiHidden/>
    <w:unhideWhenUsed/>
    <w:rsid w:val="00FD58B8"/>
    <w:pPr>
      <w:spacing w:after="0"/>
      <w:ind w:left="1760"/>
    </w:pPr>
    <w:rPr>
      <w:sz w:val="20"/>
      <w:szCs w:val="20"/>
    </w:rPr>
  </w:style>
  <w:style w:type="character" w:customStyle="1" w:styleId="normaltextrun">
    <w:name w:val="normaltextrun"/>
    <w:basedOn w:val="Zadanifontodlomka"/>
    <w:rsid w:val="00D054D7"/>
  </w:style>
  <w:style w:type="character" w:customStyle="1" w:styleId="eop">
    <w:name w:val="eop"/>
    <w:basedOn w:val="Zadanifontodlomka"/>
    <w:rsid w:val="00D054D7"/>
  </w:style>
  <w:style w:type="character" w:customStyle="1" w:styleId="scx117507049">
    <w:name w:val="scx117507049"/>
    <w:basedOn w:val="Zadanifontodlomka"/>
    <w:rsid w:val="00ED494D"/>
  </w:style>
  <w:style w:type="paragraph" w:customStyle="1" w:styleId="FootnoteText1">
    <w:name w:val="Footnote Text1"/>
    <w:basedOn w:val="Normal"/>
    <w:next w:val="Tekstfusnote"/>
    <w:uiPriority w:val="99"/>
    <w:unhideWhenUsed/>
    <w:rsid w:val="00E30FF5"/>
    <w:pPr>
      <w:spacing w:after="0" w:line="240" w:lineRule="auto"/>
    </w:pPr>
    <w:rPr>
      <w:sz w:val="24"/>
      <w:szCs w:val="24"/>
      <w:lang w:eastAsia="hr-HR"/>
    </w:rPr>
  </w:style>
  <w:style w:type="paragraph" w:customStyle="1" w:styleId="t-12-9-fett-s">
    <w:name w:val="t-12-9-fett-s"/>
    <w:basedOn w:val="Normal"/>
    <w:rsid w:val="009B27C2"/>
    <w:pPr>
      <w:spacing w:before="100" w:beforeAutospacing="1" w:after="100" w:afterAutospacing="1" w:line="240" w:lineRule="auto"/>
      <w:jc w:val="center"/>
    </w:pPr>
    <w:rPr>
      <w:rFonts w:ascii="Times New Roman" w:eastAsia="Times New Roman" w:hAnsi="Times New Roman" w:cs="Times New Roman"/>
      <w:b/>
      <w:bCs/>
      <w:sz w:val="28"/>
      <w:szCs w:val="28"/>
      <w:lang w:eastAsia="hr-HR"/>
    </w:rPr>
  </w:style>
  <w:style w:type="paragraph" w:customStyle="1" w:styleId="tb-na16">
    <w:name w:val="tb-na16"/>
    <w:basedOn w:val="Normal"/>
    <w:rsid w:val="009B27C2"/>
    <w:pPr>
      <w:spacing w:before="100" w:beforeAutospacing="1" w:after="100" w:afterAutospacing="1" w:line="240" w:lineRule="auto"/>
      <w:jc w:val="center"/>
    </w:pPr>
    <w:rPr>
      <w:rFonts w:ascii="Times New Roman" w:eastAsia="Times New Roman" w:hAnsi="Times New Roman" w:cs="Times New Roman"/>
      <w:b/>
      <w:bCs/>
      <w:sz w:val="36"/>
      <w:szCs w:val="36"/>
      <w:lang w:eastAsia="hr-HR"/>
    </w:rPr>
  </w:style>
  <w:style w:type="character" w:customStyle="1" w:styleId="kurziv1">
    <w:name w:val="kurziv1"/>
    <w:basedOn w:val="Zadanifontodlomka"/>
    <w:rsid w:val="009B27C2"/>
    <w:rPr>
      <w:i/>
      <w:iCs/>
    </w:rPr>
  </w:style>
  <w:style w:type="paragraph" w:customStyle="1" w:styleId="t-9-8">
    <w:name w:val="t-9-8"/>
    <w:basedOn w:val="Normal"/>
    <w:rsid w:val="009B27C2"/>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Opisslike">
    <w:name w:val="caption"/>
    <w:basedOn w:val="Normal"/>
    <w:next w:val="Tijeloteksta"/>
    <w:uiPriority w:val="3"/>
    <w:qFormat/>
    <w:rsid w:val="00F33838"/>
    <w:pPr>
      <w:spacing w:before="140" w:after="140" w:line="240" w:lineRule="atLeast"/>
      <w:ind w:left="1276" w:hanging="1276"/>
    </w:pPr>
    <w:rPr>
      <w:rFonts w:ascii="Arial" w:eastAsia="Times New Roman" w:hAnsi="Arial" w:cs="Arial"/>
      <w:i/>
      <w:sz w:val="17"/>
      <w:szCs w:val="20"/>
      <w:lang w:val="en-GB" w:eastAsia="da-DK"/>
    </w:rPr>
  </w:style>
  <w:style w:type="table" w:customStyle="1" w:styleId="Reetkatablice3">
    <w:name w:val="Rešetka tablice3"/>
    <w:basedOn w:val="Obinatablica"/>
    <w:next w:val="Reetkatablice"/>
    <w:uiPriority w:val="39"/>
    <w:rsid w:val="00C13F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icareetke4-isticanje61">
    <w:name w:val="Tablica rešetke 4 - isticanje 61"/>
    <w:basedOn w:val="Obinatablica"/>
    <w:uiPriority w:val="49"/>
    <w:rsid w:val="00AF0D2A"/>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cPr>
      <w:shd w:val="clear" w:color="auto" w:fill="FFFFFF" w:themeFill="background1"/>
    </w:tcPr>
    <w:tblStylePr w:type="firstRow">
      <w:rPr>
        <w:b/>
        <w:bCs/>
        <w:color w:val="FFFFFF" w:themeColor="background1"/>
      </w:rPr>
      <w:tblPr/>
      <w:tcPr>
        <w:shd w:val="clear" w:color="auto" w:fill="4DB17B"/>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customStyle="1" w:styleId="BodytextNotBold">
    <w:name w:val="Body text + Not Bold"/>
    <w:basedOn w:val="Bodytext"/>
    <w:rsid w:val="001706FC"/>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en-US"/>
    </w:rPr>
  </w:style>
  <w:style w:type="paragraph" w:customStyle="1" w:styleId="box453733">
    <w:name w:val="box_453733"/>
    <w:basedOn w:val="Normal"/>
    <w:rsid w:val="004F4757"/>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clanak">
    <w:name w:val="clanak"/>
    <w:basedOn w:val="Normal"/>
    <w:rsid w:val="00251313"/>
    <w:pPr>
      <w:spacing w:before="100" w:beforeAutospacing="1" w:after="225" w:line="240" w:lineRule="auto"/>
    </w:pPr>
    <w:rPr>
      <w:rFonts w:ascii="Times New Roman" w:eastAsia="Times New Roman" w:hAnsi="Times New Roman" w:cs="Times New Roman"/>
      <w:sz w:val="24"/>
      <w:szCs w:val="24"/>
      <w:lang w:eastAsia="hr-HR"/>
    </w:rPr>
  </w:style>
  <w:style w:type="character" w:customStyle="1" w:styleId="zadanifontodlomka-000042">
    <w:name w:val="zadanifontodlomka-000042"/>
    <w:basedOn w:val="Zadanifontodlomka"/>
    <w:rsid w:val="005A18C7"/>
    <w:rPr>
      <w:rFonts w:ascii="Gill Sans MT" w:hAnsi="Gill Sans MT" w:hint="default"/>
      <w:b w:val="0"/>
      <w:bCs w:val="0"/>
      <w:color w:val="000000"/>
      <w:sz w:val="22"/>
      <w:szCs w:val="22"/>
    </w:rPr>
  </w:style>
  <w:style w:type="character" w:customStyle="1" w:styleId="score">
    <w:name w:val="score"/>
    <w:basedOn w:val="Zadanifontodlomka"/>
    <w:rsid w:val="00841622"/>
  </w:style>
  <w:style w:type="paragraph" w:customStyle="1" w:styleId="clanak-">
    <w:name w:val="clanak-"/>
    <w:basedOn w:val="Normal"/>
    <w:rsid w:val="00B33985"/>
    <w:pPr>
      <w:spacing w:before="100" w:beforeAutospacing="1" w:after="225" w:line="240" w:lineRule="auto"/>
    </w:pPr>
    <w:rPr>
      <w:rFonts w:ascii="Times New Roman" w:eastAsia="Times New Roman" w:hAnsi="Times New Roman" w:cs="Times New Roman"/>
      <w:sz w:val="24"/>
      <w:szCs w:val="24"/>
      <w:lang w:eastAsia="hr-HR"/>
    </w:rPr>
  </w:style>
  <w:style w:type="character" w:styleId="Nerijeenospominjanje">
    <w:name w:val="Unresolved Mention"/>
    <w:basedOn w:val="Zadanifontodlomka"/>
    <w:uiPriority w:val="99"/>
    <w:semiHidden/>
    <w:unhideWhenUsed/>
    <w:rsid w:val="00467EF5"/>
    <w:rPr>
      <w:color w:val="605E5C"/>
      <w:shd w:val="clear" w:color="auto" w:fill="E1DFDD"/>
    </w:rPr>
  </w:style>
  <w:style w:type="table" w:customStyle="1" w:styleId="TableGrid0">
    <w:name w:val="Table Grid0"/>
    <w:rsid w:val="002047F2"/>
    <w:pPr>
      <w:spacing w:after="0" w:line="240" w:lineRule="auto"/>
    </w:pPr>
    <w:rPr>
      <w:rFonts w:eastAsiaTheme="minorEastAsia"/>
      <w:lang w:eastAsia="hr-HR"/>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964551">
      <w:bodyDiv w:val="1"/>
      <w:marLeft w:val="0"/>
      <w:marRight w:val="0"/>
      <w:marTop w:val="0"/>
      <w:marBottom w:val="0"/>
      <w:divBdr>
        <w:top w:val="none" w:sz="0" w:space="0" w:color="auto"/>
        <w:left w:val="none" w:sz="0" w:space="0" w:color="auto"/>
        <w:bottom w:val="none" w:sz="0" w:space="0" w:color="auto"/>
        <w:right w:val="none" w:sz="0" w:space="0" w:color="auto"/>
      </w:divBdr>
      <w:divsChild>
        <w:div w:id="579826422">
          <w:marLeft w:val="0"/>
          <w:marRight w:val="0"/>
          <w:marTop w:val="0"/>
          <w:marBottom w:val="0"/>
          <w:divBdr>
            <w:top w:val="none" w:sz="0" w:space="0" w:color="auto"/>
            <w:left w:val="none" w:sz="0" w:space="0" w:color="auto"/>
            <w:bottom w:val="none" w:sz="0" w:space="0" w:color="auto"/>
            <w:right w:val="none" w:sz="0" w:space="0" w:color="auto"/>
          </w:divBdr>
          <w:divsChild>
            <w:div w:id="259988926">
              <w:marLeft w:val="0"/>
              <w:marRight w:val="0"/>
              <w:marTop w:val="30"/>
              <w:marBottom w:val="30"/>
              <w:divBdr>
                <w:top w:val="none" w:sz="0" w:space="0" w:color="auto"/>
                <w:left w:val="none" w:sz="0" w:space="0" w:color="auto"/>
                <w:bottom w:val="none" w:sz="0" w:space="0" w:color="auto"/>
                <w:right w:val="none" w:sz="0" w:space="0" w:color="auto"/>
              </w:divBdr>
              <w:divsChild>
                <w:div w:id="369453264">
                  <w:marLeft w:val="0"/>
                  <w:marRight w:val="0"/>
                  <w:marTop w:val="0"/>
                  <w:marBottom w:val="0"/>
                  <w:divBdr>
                    <w:top w:val="none" w:sz="0" w:space="0" w:color="auto"/>
                    <w:left w:val="none" w:sz="0" w:space="0" w:color="auto"/>
                    <w:bottom w:val="none" w:sz="0" w:space="0" w:color="auto"/>
                    <w:right w:val="none" w:sz="0" w:space="0" w:color="auto"/>
                  </w:divBdr>
                  <w:divsChild>
                    <w:div w:id="828179849">
                      <w:marLeft w:val="0"/>
                      <w:marRight w:val="0"/>
                      <w:marTop w:val="0"/>
                      <w:marBottom w:val="0"/>
                      <w:divBdr>
                        <w:top w:val="none" w:sz="0" w:space="0" w:color="auto"/>
                        <w:left w:val="none" w:sz="0" w:space="0" w:color="auto"/>
                        <w:bottom w:val="none" w:sz="0" w:space="0" w:color="auto"/>
                        <w:right w:val="none" w:sz="0" w:space="0" w:color="auto"/>
                      </w:divBdr>
                    </w:div>
                    <w:div w:id="924722719">
                      <w:marLeft w:val="0"/>
                      <w:marRight w:val="0"/>
                      <w:marTop w:val="0"/>
                      <w:marBottom w:val="0"/>
                      <w:divBdr>
                        <w:top w:val="none" w:sz="0" w:space="0" w:color="auto"/>
                        <w:left w:val="none" w:sz="0" w:space="0" w:color="auto"/>
                        <w:bottom w:val="none" w:sz="0" w:space="0" w:color="auto"/>
                        <w:right w:val="none" w:sz="0" w:space="0" w:color="auto"/>
                      </w:divBdr>
                    </w:div>
                    <w:div w:id="1142893219">
                      <w:marLeft w:val="0"/>
                      <w:marRight w:val="0"/>
                      <w:marTop w:val="0"/>
                      <w:marBottom w:val="0"/>
                      <w:divBdr>
                        <w:top w:val="none" w:sz="0" w:space="0" w:color="auto"/>
                        <w:left w:val="none" w:sz="0" w:space="0" w:color="auto"/>
                        <w:bottom w:val="none" w:sz="0" w:space="0" w:color="auto"/>
                        <w:right w:val="none" w:sz="0" w:space="0" w:color="auto"/>
                      </w:divBdr>
                    </w:div>
                    <w:div w:id="1461454811">
                      <w:marLeft w:val="0"/>
                      <w:marRight w:val="0"/>
                      <w:marTop w:val="0"/>
                      <w:marBottom w:val="0"/>
                      <w:divBdr>
                        <w:top w:val="none" w:sz="0" w:space="0" w:color="auto"/>
                        <w:left w:val="none" w:sz="0" w:space="0" w:color="auto"/>
                        <w:bottom w:val="none" w:sz="0" w:space="0" w:color="auto"/>
                        <w:right w:val="none" w:sz="0" w:space="0" w:color="auto"/>
                      </w:divBdr>
                    </w:div>
                    <w:div w:id="1742172531">
                      <w:marLeft w:val="0"/>
                      <w:marRight w:val="0"/>
                      <w:marTop w:val="0"/>
                      <w:marBottom w:val="0"/>
                      <w:divBdr>
                        <w:top w:val="none" w:sz="0" w:space="0" w:color="auto"/>
                        <w:left w:val="none" w:sz="0" w:space="0" w:color="auto"/>
                        <w:bottom w:val="none" w:sz="0" w:space="0" w:color="auto"/>
                        <w:right w:val="none" w:sz="0" w:space="0" w:color="auto"/>
                      </w:divBdr>
                    </w:div>
                    <w:div w:id="1799565968">
                      <w:marLeft w:val="0"/>
                      <w:marRight w:val="0"/>
                      <w:marTop w:val="0"/>
                      <w:marBottom w:val="0"/>
                      <w:divBdr>
                        <w:top w:val="none" w:sz="0" w:space="0" w:color="auto"/>
                        <w:left w:val="none" w:sz="0" w:space="0" w:color="auto"/>
                        <w:bottom w:val="none" w:sz="0" w:space="0" w:color="auto"/>
                        <w:right w:val="none" w:sz="0" w:space="0" w:color="auto"/>
                      </w:divBdr>
                    </w:div>
                    <w:div w:id="1931043968">
                      <w:marLeft w:val="0"/>
                      <w:marRight w:val="0"/>
                      <w:marTop w:val="0"/>
                      <w:marBottom w:val="0"/>
                      <w:divBdr>
                        <w:top w:val="none" w:sz="0" w:space="0" w:color="auto"/>
                        <w:left w:val="none" w:sz="0" w:space="0" w:color="auto"/>
                        <w:bottom w:val="none" w:sz="0" w:space="0" w:color="auto"/>
                        <w:right w:val="none" w:sz="0" w:space="0" w:color="auto"/>
                      </w:divBdr>
                    </w:div>
                  </w:divsChild>
                </w:div>
                <w:div w:id="715545468">
                  <w:marLeft w:val="0"/>
                  <w:marRight w:val="0"/>
                  <w:marTop w:val="0"/>
                  <w:marBottom w:val="0"/>
                  <w:divBdr>
                    <w:top w:val="none" w:sz="0" w:space="0" w:color="auto"/>
                    <w:left w:val="none" w:sz="0" w:space="0" w:color="auto"/>
                    <w:bottom w:val="none" w:sz="0" w:space="0" w:color="auto"/>
                    <w:right w:val="none" w:sz="0" w:space="0" w:color="auto"/>
                  </w:divBdr>
                  <w:divsChild>
                    <w:div w:id="124129575">
                      <w:marLeft w:val="0"/>
                      <w:marRight w:val="0"/>
                      <w:marTop w:val="0"/>
                      <w:marBottom w:val="0"/>
                      <w:divBdr>
                        <w:top w:val="none" w:sz="0" w:space="0" w:color="auto"/>
                        <w:left w:val="none" w:sz="0" w:space="0" w:color="auto"/>
                        <w:bottom w:val="none" w:sz="0" w:space="0" w:color="auto"/>
                        <w:right w:val="none" w:sz="0" w:space="0" w:color="auto"/>
                      </w:divBdr>
                    </w:div>
                    <w:div w:id="159542526">
                      <w:marLeft w:val="0"/>
                      <w:marRight w:val="0"/>
                      <w:marTop w:val="0"/>
                      <w:marBottom w:val="0"/>
                      <w:divBdr>
                        <w:top w:val="none" w:sz="0" w:space="0" w:color="auto"/>
                        <w:left w:val="none" w:sz="0" w:space="0" w:color="auto"/>
                        <w:bottom w:val="none" w:sz="0" w:space="0" w:color="auto"/>
                        <w:right w:val="none" w:sz="0" w:space="0" w:color="auto"/>
                      </w:divBdr>
                    </w:div>
                    <w:div w:id="248736458">
                      <w:marLeft w:val="0"/>
                      <w:marRight w:val="0"/>
                      <w:marTop w:val="0"/>
                      <w:marBottom w:val="0"/>
                      <w:divBdr>
                        <w:top w:val="none" w:sz="0" w:space="0" w:color="auto"/>
                        <w:left w:val="none" w:sz="0" w:space="0" w:color="auto"/>
                        <w:bottom w:val="none" w:sz="0" w:space="0" w:color="auto"/>
                        <w:right w:val="none" w:sz="0" w:space="0" w:color="auto"/>
                      </w:divBdr>
                    </w:div>
                    <w:div w:id="335158004">
                      <w:marLeft w:val="0"/>
                      <w:marRight w:val="0"/>
                      <w:marTop w:val="0"/>
                      <w:marBottom w:val="0"/>
                      <w:divBdr>
                        <w:top w:val="none" w:sz="0" w:space="0" w:color="auto"/>
                        <w:left w:val="none" w:sz="0" w:space="0" w:color="auto"/>
                        <w:bottom w:val="none" w:sz="0" w:space="0" w:color="auto"/>
                        <w:right w:val="none" w:sz="0" w:space="0" w:color="auto"/>
                      </w:divBdr>
                    </w:div>
                    <w:div w:id="410321701">
                      <w:marLeft w:val="0"/>
                      <w:marRight w:val="0"/>
                      <w:marTop w:val="0"/>
                      <w:marBottom w:val="0"/>
                      <w:divBdr>
                        <w:top w:val="none" w:sz="0" w:space="0" w:color="auto"/>
                        <w:left w:val="none" w:sz="0" w:space="0" w:color="auto"/>
                        <w:bottom w:val="none" w:sz="0" w:space="0" w:color="auto"/>
                        <w:right w:val="none" w:sz="0" w:space="0" w:color="auto"/>
                      </w:divBdr>
                    </w:div>
                    <w:div w:id="918058322">
                      <w:marLeft w:val="0"/>
                      <w:marRight w:val="0"/>
                      <w:marTop w:val="0"/>
                      <w:marBottom w:val="0"/>
                      <w:divBdr>
                        <w:top w:val="none" w:sz="0" w:space="0" w:color="auto"/>
                        <w:left w:val="none" w:sz="0" w:space="0" w:color="auto"/>
                        <w:bottom w:val="none" w:sz="0" w:space="0" w:color="auto"/>
                        <w:right w:val="none" w:sz="0" w:space="0" w:color="auto"/>
                      </w:divBdr>
                    </w:div>
                    <w:div w:id="1674647804">
                      <w:marLeft w:val="0"/>
                      <w:marRight w:val="0"/>
                      <w:marTop w:val="0"/>
                      <w:marBottom w:val="0"/>
                      <w:divBdr>
                        <w:top w:val="none" w:sz="0" w:space="0" w:color="auto"/>
                        <w:left w:val="none" w:sz="0" w:space="0" w:color="auto"/>
                        <w:bottom w:val="none" w:sz="0" w:space="0" w:color="auto"/>
                        <w:right w:val="none" w:sz="0" w:space="0" w:color="auto"/>
                      </w:divBdr>
                    </w:div>
                    <w:div w:id="1812211058">
                      <w:marLeft w:val="0"/>
                      <w:marRight w:val="0"/>
                      <w:marTop w:val="0"/>
                      <w:marBottom w:val="0"/>
                      <w:divBdr>
                        <w:top w:val="none" w:sz="0" w:space="0" w:color="auto"/>
                        <w:left w:val="none" w:sz="0" w:space="0" w:color="auto"/>
                        <w:bottom w:val="none" w:sz="0" w:space="0" w:color="auto"/>
                        <w:right w:val="none" w:sz="0" w:space="0" w:color="auto"/>
                      </w:divBdr>
                    </w:div>
                  </w:divsChild>
                </w:div>
                <w:div w:id="1911307520">
                  <w:marLeft w:val="0"/>
                  <w:marRight w:val="0"/>
                  <w:marTop w:val="0"/>
                  <w:marBottom w:val="0"/>
                  <w:divBdr>
                    <w:top w:val="none" w:sz="0" w:space="0" w:color="auto"/>
                    <w:left w:val="none" w:sz="0" w:space="0" w:color="auto"/>
                    <w:bottom w:val="none" w:sz="0" w:space="0" w:color="auto"/>
                    <w:right w:val="none" w:sz="0" w:space="0" w:color="auto"/>
                  </w:divBdr>
                  <w:divsChild>
                    <w:div w:id="396169000">
                      <w:marLeft w:val="0"/>
                      <w:marRight w:val="0"/>
                      <w:marTop w:val="0"/>
                      <w:marBottom w:val="0"/>
                      <w:divBdr>
                        <w:top w:val="none" w:sz="0" w:space="0" w:color="auto"/>
                        <w:left w:val="none" w:sz="0" w:space="0" w:color="auto"/>
                        <w:bottom w:val="none" w:sz="0" w:space="0" w:color="auto"/>
                        <w:right w:val="none" w:sz="0" w:space="0" w:color="auto"/>
                      </w:divBdr>
                    </w:div>
                    <w:div w:id="854347632">
                      <w:marLeft w:val="0"/>
                      <w:marRight w:val="0"/>
                      <w:marTop w:val="0"/>
                      <w:marBottom w:val="0"/>
                      <w:divBdr>
                        <w:top w:val="none" w:sz="0" w:space="0" w:color="auto"/>
                        <w:left w:val="none" w:sz="0" w:space="0" w:color="auto"/>
                        <w:bottom w:val="none" w:sz="0" w:space="0" w:color="auto"/>
                        <w:right w:val="none" w:sz="0" w:space="0" w:color="auto"/>
                      </w:divBdr>
                    </w:div>
                    <w:div w:id="1097558450">
                      <w:marLeft w:val="0"/>
                      <w:marRight w:val="0"/>
                      <w:marTop w:val="0"/>
                      <w:marBottom w:val="0"/>
                      <w:divBdr>
                        <w:top w:val="none" w:sz="0" w:space="0" w:color="auto"/>
                        <w:left w:val="none" w:sz="0" w:space="0" w:color="auto"/>
                        <w:bottom w:val="none" w:sz="0" w:space="0" w:color="auto"/>
                        <w:right w:val="none" w:sz="0" w:space="0" w:color="auto"/>
                      </w:divBdr>
                    </w:div>
                    <w:div w:id="1118333050">
                      <w:marLeft w:val="0"/>
                      <w:marRight w:val="0"/>
                      <w:marTop w:val="0"/>
                      <w:marBottom w:val="0"/>
                      <w:divBdr>
                        <w:top w:val="none" w:sz="0" w:space="0" w:color="auto"/>
                        <w:left w:val="none" w:sz="0" w:space="0" w:color="auto"/>
                        <w:bottom w:val="none" w:sz="0" w:space="0" w:color="auto"/>
                        <w:right w:val="none" w:sz="0" w:space="0" w:color="auto"/>
                      </w:divBdr>
                    </w:div>
                    <w:div w:id="2070183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0924403">
          <w:marLeft w:val="0"/>
          <w:marRight w:val="0"/>
          <w:marTop w:val="0"/>
          <w:marBottom w:val="0"/>
          <w:divBdr>
            <w:top w:val="none" w:sz="0" w:space="0" w:color="auto"/>
            <w:left w:val="none" w:sz="0" w:space="0" w:color="auto"/>
            <w:bottom w:val="none" w:sz="0" w:space="0" w:color="auto"/>
            <w:right w:val="none" w:sz="0" w:space="0" w:color="auto"/>
          </w:divBdr>
        </w:div>
      </w:divsChild>
    </w:div>
    <w:div w:id="61292411">
      <w:bodyDiv w:val="1"/>
      <w:marLeft w:val="0"/>
      <w:marRight w:val="0"/>
      <w:marTop w:val="0"/>
      <w:marBottom w:val="0"/>
      <w:divBdr>
        <w:top w:val="none" w:sz="0" w:space="0" w:color="auto"/>
        <w:left w:val="none" w:sz="0" w:space="0" w:color="auto"/>
        <w:bottom w:val="none" w:sz="0" w:space="0" w:color="auto"/>
        <w:right w:val="none" w:sz="0" w:space="0" w:color="auto"/>
      </w:divBdr>
    </w:div>
    <w:div w:id="63769683">
      <w:bodyDiv w:val="1"/>
      <w:marLeft w:val="0"/>
      <w:marRight w:val="0"/>
      <w:marTop w:val="0"/>
      <w:marBottom w:val="0"/>
      <w:divBdr>
        <w:top w:val="none" w:sz="0" w:space="0" w:color="auto"/>
        <w:left w:val="none" w:sz="0" w:space="0" w:color="auto"/>
        <w:bottom w:val="none" w:sz="0" w:space="0" w:color="auto"/>
        <w:right w:val="none" w:sz="0" w:space="0" w:color="auto"/>
      </w:divBdr>
    </w:div>
    <w:div w:id="94987572">
      <w:bodyDiv w:val="1"/>
      <w:marLeft w:val="0"/>
      <w:marRight w:val="0"/>
      <w:marTop w:val="0"/>
      <w:marBottom w:val="0"/>
      <w:divBdr>
        <w:top w:val="none" w:sz="0" w:space="0" w:color="auto"/>
        <w:left w:val="none" w:sz="0" w:space="0" w:color="auto"/>
        <w:bottom w:val="none" w:sz="0" w:space="0" w:color="auto"/>
        <w:right w:val="none" w:sz="0" w:space="0" w:color="auto"/>
      </w:divBdr>
    </w:div>
    <w:div w:id="121778735">
      <w:bodyDiv w:val="1"/>
      <w:marLeft w:val="0"/>
      <w:marRight w:val="0"/>
      <w:marTop w:val="0"/>
      <w:marBottom w:val="0"/>
      <w:divBdr>
        <w:top w:val="none" w:sz="0" w:space="0" w:color="auto"/>
        <w:left w:val="none" w:sz="0" w:space="0" w:color="auto"/>
        <w:bottom w:val="none" w:sz="0" w:space="0" w:color="auto"/>
        <w:right w:val="none" w:sz="0" w:space="0" w:color="auto"/>
      </w:divBdr>
    </w:div>
    <w:div w:id="167866190">
      <w:bodyDiv w:val="1"/>
      <w:marLeft w:val="0"/>
      <w:marRight w:val="0"/>
      <w:marTop w:val="0"/>
      <w:marBottom w:val="0"/>
      <w:divBdr>
        <w:top w:val="none" w:sz="0" w:space="0" w:color="auto"/>
        <w:left w:val="none" w:sz="0" w:space="0" w:color="auto"/>
        <w:bottom w:val="none" w:sz="0" w:space="0" w:color="auto"/>
        <w:right w:val="none" w:sz="0" w:space="0" w:color="auto"/>
      </w:divBdr>
      <w:divsChild>
        <w:div w:id="1668812">
          <w:marLeft w:val="0"/>
          <w:marRight w:val="0"/>
          <w:marTop w:val="0"/>
          <w:marBottom w:val="0"/>
          <w:divBdr>
            <w:top w:val="none" w:sz="0" w:space="0" w:color="auto"/>
            <w:left w:val="none" w:sz="0" w:space="0" w:color="auto"/>
            <w:bottom w:val="none" w:sz="0" w:space="0" w:color="auto"/>
            <w:right w:val="none" w:sz="0" w:space="0" w:color="auto"/>
          </w:divBdr>
        </w:div>
        <w:div w:id="194588055">
          <w:marLeft w:val="0"/>
          <w:marRight w:val="0"/>
          <w:marTop w:val="0"/>
          <w:marBottom w:val="0"/>
          <w:divBdr>
            <w:top w:val="none" w:sz="0" w:space="0" w:color="auto"/>
            <w:left w:val="none" w:sz="0" w:space="0" w:color="auto"/>
            <w:bottom w:val="none" w:sz="0" w:space="0" w:color="auto"/>
            <w:right w:val="none" w:sz="0" w:space="0" w:color="auto"/>
          </w:divBdr>
        </w:div>
        <w:div w:id="365254597">
          <w:marLeft w:val="0"/>
          <w:marRight w:val="0"/>
          <w:marTop w:val="0"/>
          <w:marBottom w:val="0"/>
          <w:divBdr>
            <w:top w:val="none" w:sz="0" w:space="0" w:color="auto"/>
            <w:left w:val="none" w:sz="0" w:space="0" w:color="auto"/>
            <w:bottom w:val="none" w:sz="0" w:space="0" w:color="auto"/>
            <w:right w:val="none" w:sz="0" w:space="0" w:color="auto"/>
          </w:divBdr>
        </w:div>
        <w:div w:id="428240187">
          <w:marLeft w:val="0"/>
          <w:marRight w:val="0"/>
          <w:marTop w:val="0"/>
          <w:marBottom w:val="0"/>
          <w:divBdr>
            <w:top w:val="none" w:sz="0" w:space="0" w:color="auto"/>
            <w:left w:val="none" w:sz="0" w:space="0" w:color="auto"/>
            <w:bottom w:val="none" w:sz="0" w:space="0" w:color="auto"/>
            <w:right w:val="none" w:sz="0" w:space="0" w:color="auto"/>
          </w:divBdr>
        </w:div>
        <w:div w:id="1190801188">
          <w:marLeft w:val="0"/>
          <w:marRight w:val="0"/>
          <w:marTop w:val="0"/>
          <w:marBottom w:val="0"/>
          <w:divBdr>
            <w:top w:val="none" w:sz="0" w:space="0" w:color="auto"/>
            <w:left w:val="none" w:sz="0" w:space="0" w:color="auto"/>
            <w:bottom w:val="none" w:sz="0" w:space="0" w:color="auto"/>
            <w:right w:val="none" w:sz="0" w:space="0" w:color="auto"/>
          </w:divBdr>
        </w:div>
        <w:div w:id="1526870206">
          <w:marLeft w:val="0"/>
          <w:marRight w:val="0"/>
          <w:marTop w:val="0"/>
          <w:marBottom w:val="0"/>
          <w:divBdr>
            <w:top w:val="none" w:sz="0" w:space="0" w:color="auto"/>
            <w:left w:val="none" w:sz="0" w:space="0" w:color="auto"/>
            <w:bottom w:val="none" w:sz="0" w:space="0" w:color="auto"/>
            <w:right w:val="none" w:sz="0" w:space="0" w:color="auto"/>
          </w:divBdr>
        </w:div>
      </w:divsChild>
    </w:div>
    <w:div w:id="213273556">
      <w:bodyDiv w:val="1"/>
      <w:marLeft w:val="0"/>
      <w:marRight w:val="0"/>
      <w:marTop w:val="0"/>
      <w:marBottom w:val="0"/>
      <w:divBdr>
        <w:top w:val="none" w:sz="0" w:space="0" w:color="auto"/>
        <w:left w:val="none" w:sz="0" w:space="0" w:color="auto"/>
        <w:bottom w:val="none" w:sz="0" w:space="0" w:color="auto"/>
        <w:right w:val="none" w:sz="0" w:space="0" w:color="auto"/>
      </w:divBdr>
      <w:divsChild>
        <w:div w:id="387534450">
          <w:marLeft w:val="0"/>
          <w:marRight w:val="0"/>
          <w:marTop w:val="0"/>
          <w:marBottom w:val="0"/>
          <w:divBdr>
            <w:top w:val="none" w:sz="0" w:space="0" w:color="auto"/>
            <w:left w:val="none" w:sz="0" w:space="0" w:color="auto"/>
            <w:bottom w:val="none" w:sz="0" w:space="0" w:color="auto"/>
            <w:right w:val="none" w:sz="0" w:space="0" w:color="auto"/>
          </w:divBdr>
        </w:div>
        <w:div w:id="796292225">
          <w:marLeft w:val="0"/>
          <w:marRight w:val="0"/>
          <w:marTop w:val="0"/>
          <w:marBottom w:val="0"/>
          <w:divBdr>
            <w:top w:val="none" w:sz="0" w:space="0" w:color="auto"/>
            <w:left w:val="none" w:sz="0" w:space="0" w:color="auto"/>
            <w:bottom w:val="none" w:sz="0" w:space="0" w:color="auto"/>
            <w:right w:val="none" w:sz="0" w:space="0" w:color="auto"/>
          </w:divBdr>
        </w:div>
        <w:div w:id="1469476593">
          <w:marLeft w:val="0"/>
          <w:marRight w:val="0"/>
          <w:marTop w:val="0"/>
          <w:marBottom w:val="0"/>
          <w:divBdr>
            <w:top w:val="none" w:sz="0" w:space="0" w:color="auto"/>
            <w:left w:val="none" w:sz="0" w:space="0" w:color="auto"/>
            <w:bottom w:val="none" w:sz="0" w:space="0" w:color="auto"/>
            <w:right w:val="none" w:sz="0" w:space="0" w:color="auto"/>
          </w:divBdr>
        </w:div>
      </w:divsChild>
    </w:div>
    <w:div w:id="249896357">
      <w:bodyDiv w:val="1"/>
      <w:marLeft w:val="0"/>
      <w:marRight w:val="0"/>
      <w:marTop w:val="0"/>
      <w:marBottom w:val="0"/>
      <w:divBdr>
        <w:top w:val="none" w:sz="0" w:space="0" w:color="auto"/>
        <w:left w:val="none" w:sz="0" w:space="0" w:color="auto"/>
        <w:bottom w:val="none" w:sz="0" w:space="0" w:color="auto"/>
        <w:right w:val="none" w:sz="0" w:space="0" w:color="auto"/>
      </w:divBdr>
    </w:div>
    <w:div w:id="283003360">
      <w:bodyDiv w:val="1"/>
      <w:marLeft w:val="0"/>
      <w:marRight w:val="0"/>
      <w:marTop w:val="0"/>
      <w:marBottom w:val="0"/>
      <w:divBdr>
        <w:top w:val="none" w:sz="0" w:space="0" w:color="auto"/>
        <w:left w:val="none" w:sz="0" w:space="0" w:color="auto"/>
        <w:bottom w:val="none" w:sz="0" w:space="0" w:color="auto"/>
        <w:right w:val="none" w:sz="0" w:space="0" w:color="auto"/>
      </w:divBdr>
      <w:divsChild>
        <w:div w:id="1271281228">
          <w:marLeft w:val="0"/>
          <w:marRight w:val="0"/>
          <w:marTop w:val="0"/>
          <w:marBottom w:val="0"/>
          <w:divBdr>
            <w:top w:val="none" w:sz="0" w:space="0" w:color="auto"/>
            <w:left w:val="none" w:sz="0" w:space="0" w:color="auto"/>
            <w:bottom w:val="none" w:sz="0" w:space="0" w:color="auto"/>
            <w:right w:val="none" w:sz="0" w:space="0" w:color="auto"/>
          </w:divBdr>
        </w:div>
      </w:divsChild>
    </w:div>
    <w:div w:id="297345510">
      <w:bodyDiv w:val="1"/>
      <w:marLeft w:val="0"/>
      <w:marRight w:val="0"/>
      <w:marTop w:val="0"/>
      <w:marBottom w:val="0"/>
      <w:divBdr>
        <w:top w:val="none" w:sz="0" w:space="0" w:color="auto"/>
        <w:left w:val="none" w:sz="0" w:space="0" w:color="auto"/>
        <w:bottom w:val="none" w:sz="0" w:space="0" w:color="auto"/>
        <w:right w:val="none" w:sz="0" w:space="0" w:color="auto"/>
      </w:divBdr>
    </w:div>
    <w:div w:id="330305001">
      <w:bodyDiv w:val="1"/>
      <w:marLeft w:val="0"/>
      <w:marRight w:val="0"/>
      <w:marTop w:val="0"/>
      <w:marBottom w:val="0"/>
      <w:divBdr>
        <w:top w:val="none" w:sz="0" w:space="0" w:color="auto"/>
        <w:left w:val="none" w:sz="0" w:space="0" w:color="auto"/>
        <w:bottom w:val="none" w:sz="0" w:space="0" w:color="auto"/>
        <w:right w:val="none" w:sz="0" w:space="0" w:color="auto"/>
      </w:divBdr>
    </w:div>
    <w:div w:id="333917442">
      <w:bodyDiv w:val="1"/>
      <w:marLeft w:val="0"/>
      <w:marRight w:val="0"/>
      <w:marTop w:val="0"/>
      <w:marBottom w:val="0"/>
      <w:divBdr>
        <w:top w:val="none" w:sz="0" w:space="0" w:color="auto"/>
        <w:left w:val="none" w:sz="0" w:space="0" w:color="auto"/>
        <w:bottom w:val="none" w:sz="0" w:space="0" w:color="auto"/>
        <w:right w:val="none" w:sz="0" w:space="0" w:color="auto"/>
      </w:divBdr>
    </w:div>
    <w:div w:id="445585366">
      <w:bodyDiv w:val="1"/>
      <w:marLeft w:val="0"/>
      <w:marRight w:val="0"/>
      <w:marTop w:val="0"/>
      <w:marBottom w:val="0"/>
      <w:divBdr>
        <w:top w:val="none" w:sz="0" w:space="0" w:color="auto"/>
        <w:left w:val="none" w:sz="0" w:space="0" w:color="auto"/>
        <w:bottom w:val="none" w:sz="0" w:space="0" w:color="auto"/>
        <w:right w:val="none" w:sz="0" w:space="0" w:color="auto"/>
      </w:divBdr>
    </w:div>
    <w:div w:id="450638123">
      <w:bodyDiv w:val="1"/>
      <w:marLeft w:val="0"/>
      <w:marRight w:val="0"/>
      <w:marTop w:val="0"/>
      <w:marBottom w:val="0"/>
      <w:divBdr>
        <w:top w:val="none" w:sz="0" w:space="0" w:color="auto"/>
        <w:left w:val="none" w:sz="0" w:space="0" w:color="auto"/>
        <w:bottom w:val="none" w:sz="0" w:space="0" w:color="auto"/>
        <w:right w:val="none" w:sz="0" w:space="0" w:color="auto"/>
      </w:divBdr>
    </w:div>
    <w:div w:id="475727994">
      <w:bodyDiv w:val="1"/>
      <w:marLeft w:val="0"/>
      <w:marRight w:val="0"/>
      <w:marTop w:val="0"/>
      <w:marBottom w:val="0"/>
      <w:divBdr>
        <w:top w:val="none" w:sz="0" w:space="0" w:color="auto"/>
        <w:left w:val="none" w:sz="0" w:space="0" w:color="auto"/>
        <w:bottom w:val="none" w:sz="0" w:space="0" w:color="auto"/>
        <w:right w:val="none" w:sz="0" w:space="0" w:color="auto"/>
      </w:divBdr>
    </w:div>
    <w:div w:id="521211065">
      <w:bodyDiv w:val="1"/>
      <w:marLeft w:val="0"/>
      <w:marRight w:val="0"/>
      <w:marTop w:val="0"/>
      <w:marBottom w:val="0"/>
      <w:divBdr>
        <w:top w:val="none" w:sz="0" w:space="0" w:color="auto"/>
        <w:left w:val="none" w:sz="0" w:space="0" w:color="auto"/>
        <w:bottom w:val="none" w:sz="0" w:space="0" w:color="auto"/>
        <w:right w:val="none" w:sz="0" w:space="0" w:color="auto"/>
      </w:divBdr>
    </w:div>
    <w:div w:id="552230879">
      <w:bodyDiv w:val="1"/>
      <w:marLeft w:val="0"/>
      <w:marRight w:val="0"/>
      <w:marTop w:val="0"/>
      <w:marBottom w:val="0"/>
      <w:divBdr>
        <w:top w:val="none" w:sz="0" w:space="0" w:color="auto"/>
        <w:left w:val="none" w:sz="0" w:space="0" w:color="auto"/>
        <w:bottom w:val="none" w:sz="0" w:space="0" w:color="auto"/>
        <w:right w:val="none" w:sz="0" w:space="0" w:color="auto"/>
      </w:divBdr>
      <w:divsChild>
        <w:div w:id="429546242">
          <w:marLeft w:val="0"/>
          <w:marRight w:val="0"/>
          <w:marTop w:val="0"/>
          <w:marBottom w:val="0"/>
          <w:divBdr>
            <w:top w:val="none" w:sz="0" w:space="0" w:color="auto"/>
            <w:left w:val="none" w:sz="0" w:space="0" w:color="auto"/>
            <w:bottom w:val="none" w:sz="0" w:space="0" w:color="auto"/>
            <w:right w:val="none" w:sz="0" w:space="0" w:color="auto"/>
          </w:divBdr>
        </w:div>
        <w:div w:id="1971588475">
          <w:marLeft w:val="0"/>
          <w:marRight w:val="0"/>
          <w:marTop w:val="0"/>
          <w:marBottom w:val="0"/>
          <w:divBdr>
            <w:top w:val="none" w:sz="0" w:space="0" w:color="auto"/>
            <w:left w:val="none" w:sz="0" w:space="0" w:color="auto"/>
            <w:bottom w:val="none" w:sz="0" w:space="0" w:color="auto"/>
            <w:right w:val="none" w:sz="0" w:space="0" w:color="auto"/>
          </w:divBdr>
        </w:div>
      </w:divsChild>
    </w:div>
    <w:div w:id="559095793">
      <w:bodyDiv w:val="1"/>
      <w:marLeft w:val="0"/>
      <w:marRight w:val="0"/>
      <w:marTop w:val="0"/>
      <w:marBottom w:val="0"/>
      <w:divBdr>
        <w:top w:val="none" w:sz="0" w:space="0" w:color="auto"/>
        <w:left w:val="none" w:sz="0" w:space="0" w:color="auto"/>
        <w:bottom w:val="none" w:sz="0" w:space="0" w:color="auto"/>
        <w:right w:val="none" w:sz="0" w:space="0" w:color="auto"/>
      </w:divBdr>
    </w:div>
    <w:div w:id="609973095">
      <w:bodyDiv w:val="1"/>
      <w:marLeft w:val="0"/>
      <w:marRight w:val="0"/>
      <w:marTop w:val="0"/>
      <w:marBottom w:val="0"/>
      <w:divBdr>
        <w:top w:val="none" w:sz="0" w:space="0" w:color="auto"/>
        <w:left w:val="none" w:sz="0" w:space="0" w:color="auto"/>
        <w:bottom w:val="none" w:sz="0" w:space="0" w:color="auto"/>
        <w:right w:val="none" w:sz="0" w:space="0" w:color="auto"/>
      </w:divBdr>
    </w:div>
    <w:div w:id="629243645">
      <w:bodyDiv w:val="1"/>
      <w:marLeft w:val="0"/>
      <w:marRight w:val="0"/>
      <w:marTop w:val="0"/>
      <w:marBottom w:val="0"/>
      <w:divBdr>
        <w:top w:val="none" w:sz="0" w:space="0" w:color="auto"/>
        <w:left w:val="none" w:sz="0" w:space="0" w:color="auto"/>
        <w:bottom w:val="none" w:sz="0" w:space="0" w:color="auto"/>
        <w:right w:val="none" w:sz="0" w:space="0" w:color="auto"/>
      </w:divBdr>
    </w:div>
    <w:div w:id="715082732">
      <w:bodyDiv w:val="1"/>
      <w:marLeft w:val="0"/>
      <w:marRight w:val="0"/>
      <w:marTop w:val="0"/>
      <w:marBottom w:val="0"/>
      <w:divBdr>
        <w:top w:val="none" w:sz="0" w:space="0" w:color="auto"/>
        <w:left w:val="none" w:sz="0" w:space="0" w:color="auto"/>
        <w:bottom w:val="none" w:sz="0" w:space="0" w:color="auto"/>
        <w:right w:val="none" w:sz="0" w:space="0" w:color="auto"/>
      </w:divBdr>
    </w:div>
    <w:div w:id="790902797">
      <w:bodyDiv w:val="1"/>
      <w:marLeft w:val="0"/>
      <w:marRight w:val="0"/>
      <w:marTop w:val="0"/>
      <w:marBottom w:val="0"/>
      <w:divBdr>
        <w:top w:val="none" w:sz="0" w:space="0" w:color="auto"/>
        <w:left w:val="none" w:sz="0" w:space="0" w:color="auto"/>
        <w:bottom w:val="none" w:sz="0" w:space="0" w:color="auto"/>
        <w:right w:val="none" w:sz="0" w:space="0" w:color="auto"/>
      </w:divBdr>
    </w:div>
    <w:div w:id="809978155">
      <w:bodyDiv w:val="1"/>
      <w:marLeft w:val="0"/>
      <w:marRight w:val="0"/>
      <w:marTop w:val="0"/>
      <w:marBottom w:val="0"/>
      <w:divBdr>
        <w:top w:val="none" w:sz="0" w:space="0" w:color="auto"/>
        <w:left w:val="none" w:sz="0" w:space="0" w:color="auto"/>
        <w:bottom w:val="none" w:sz="0" w:space="0" w:color="auto"/>
        <w:right w:val="none" w:sz="0" w:space="0" w:color="auto"/>
      </w:divBdr>
    </w:div>
    <w:div w:id="875235094">
      <w:bodyDiv w:val="1"/>
      <w:marLeft w:val="0"/>
      <w:marRight w:val="0"/>
      <w:marTop w:val="0"/>
      <w:marBottom w:val="0"/>
      <w:divBdr>
        <w:top w:val="none" w:sz="0" w:space="0" w:color="auto"/>
        <w:left w:val="none" w:sz="0" w:space="0" w:color="auto"/>
        <w:bottom w:val="none" w:sz="0" w:space="0" w:color="auto"/>
        <w:right w:val="none" w:sz="0" w:space="0" w:color="auto"/>
      </w:divBdr>
    </w:div>
    <w:div w:id="880049969">
      <w:bodyDiv w:val="1"/>
      <w:marLeft w:val="0"/>
      <w:marRight w:val="0"/>
      <w:marTop w:val="0"/>
      <w:marBottom w:val="0"/>
      <w:divBdr>
        <w:top w:val="none" w:sz="0" w:space="0" w:color="auto"/>
        <w:left w:val="none" w:sz="0" w:space="0" w:color="auto"/>
        <w:bottom w:val="none" w:sz="0" w:space="0" w:color="auto"/>
        <w:right w:val="none" w:sz="0" w:space="0" w:color="auto"/>
      </w:divBdr>
    </w:div>
    <w:div w:id="897546474">
      <w:bodyDiv w:val="1"/>
      <w:marLeft w:val="0"/>
      <w:marRight w:val="0"/>
      <w:marTop w:val="0"/>
      <w:marBottom w:val="0"/>
      <w:divBdr>
        <w:top w:val="none" w:sz="0" w:space="0" w:color="auto"/>
        <w:left w:val="none" w:sz="0" w:space="0" w:color="auto"/>
        <w:bottom w:val="none" w:sz="0" w:space="0" w:color="auto"/>
        <w:right w:val="none" w:sz="0" w:space="0" w:color="auto"/>
      </w:divBdr>
      <w:divsChild>
        <w:div w:id="55669143">
          <w:marLeft w:val="0"/>
          <w:marRight w:val="0"/>
          <w:marTop w:val="0"/>
          <w:marBottom w:val="0"/>
          <w:divBdr>
            <w:top w:val="none" w:sz="0" w:space="0" w:color="auto"/>
            <w:left w:val="none" w:sz="0" w:space="0" w:color="auto"/>
            <w:bottom w:val="none" w:sz="0" w:space="0" w:color="auto"/>
            <w:right w:val="none" w:sz="0" w:space="0" w:color="auto"/>
          </w:divBdr>
        </w:div>
        <w:div w:id="96222289">
          <w:marLeft w:val="0"/>
          <w:marRight w:val="0"/>
          <w:marTop w:val="0"/>
          <w:marBottom w:val="0"/>
          <w:divBdr>
            <w:top w:val="none" w:sz="0" w:space="0" w:color="auto"/>
            <w:left w:val="none" w:sz="0" w:space="0" w:color="auto"/>
            <w:bottom w:val="none" w:sz="0" w:space="0" w:color="auto"/>
            <w:right w:val="none" w:sz="0" w:space="0" w:color="auto"/>
          </w:divBdr>
        </w:div>
        <w:div w:id="321280643">
          <w:marLeft w:val="0"/>
          <w:marRight w:val="0"/>
          <w:marTop w:val="0"/>
          <w:marBottom w:val="0"/>
          <w:divBdr>
            <w:top w:val="none" w:sz="0" w:space="0" w:color="auto"/>
            <w:left w:val="none" w:sz="0" w:space="0" w:color="auto"/>
            <w:bottom w:val="none" w:sz="0" w:space="0" w:color="auto"/>
            <w:right w:val="none" w:sz="0" w:space="0" w:color="auto"/>
          </w:divBdr>
        </w:div>
        <w:div w:id="802112096">
          <w:marLeft w:val="0"/>
          <w:marRight w:val="0"/>
          <w:marTop w:val="0"/>
          <w:marBottom w:val="0"/>
          <w:divBdr>
            <w:top w:val="none" w:sz="0" w:space="0" w:color="auto"/>
            <w:left w:val="none" w:sz="0" w:space="0" w:color="auto"/>
            <w:bottom w:val="none" w:sz="0" w:space="0" w:color="auto"/>
            <w:right w:val="none" w:sz="0" w:space="0" w:color="auto"/>
          </w:divBdr>
        </w:div>
        <w:div w:id="872036023">
          <w:marLeft w:val="0"/>
          <w:marRight w:val="0"/>
          <w:marTop w:val="0"/>
          <w:marBottom w:val="0"/>
          <w:divBdr>
            <w:top w:val="none" w:sz="0" w:space="0" w:color="auto"/>
            <w:left w:val="none" w:sz="0" w:space="0" w:color="auto"/>
            <w:bottom w:val="none" w:sz="0" w:space="0" w:color="auto"/>
            <w:right w:val="none" w:sz="0" w:space="0" w:color="auto"/>
          </w:divBdr>
        </w:div>
        <w:div w:id="1724911428">
          <w:marLeft w:val="0"/>
          <w:marRight w:val="0"/>
          <w:marTop w:val="0"/>
          <w:marBottom w:val="0"/>
          <w:divBdr>
            <w:top w:val="none" w:sz="0" w:space="0" w:color="auto"/>
            <w:left w:val="none" w:sz="0" w:space="0" w:color="auto"/>
            <w:bottom w:val="none" w:sz="0" w:space="0" w:color="auto"/>
            <w:right w:val="none" w:sz="0" w:space="0" w:color="auto"/>
          </w:divBdr>
        </w:div>
      </w:divsChild>
    </w:div>
    <w:div w:id="930698925">
      <w:bodyDiv w:val="1"/>
      <w:marLeft w:val="0"/>
      <w:marRight w:val="0"/>
      <w:marTop w:val="0"/>
      <w:marBottom w:val="0"/>
      <w:divBdr>
        <w:top w:val="none" w:sz="0" w:space="0" w:color="auto"/>
        <w:left w:val="none" w:sz="0" w:space="0" w:color="auto"/>
        <w:bottom w:val="none" w:sz="0" w:space="0" w:color="auto"/>
        <w:right w:val="none" w:sz="0" w:space="0" w:color="auto"/>
      </w:divBdr>
    </w:div>
    <w:div w:id="942765089">
      <w:bodyDiv w:val="1"/>
      <w:marLeft w:val="0"/>
      <w:marRight w:val="0"/>
      <w:marTop w:val="0"/>
      <w:marBottom w:val="0"/>
      <w:divBdr>
        <w:top w:val="none" w:sz="0" w:space="0" w:color="auto"/>
        <w:left w:val="none" w:sz="0" w:space="0" w:color="auto"/>
        <w:bottom w:val="none" w:sz="0" w:space="0" w:color="auto"/>
        <w:right w:val="none" w:sz="0" w:space="0" w:color="auto"/>
      </w:divBdr>
    </w:div>
    <w:div w:id="970400012">
      <w:bodyDiv w:val="1"/>
      <w:marLeft w:val="0"/>
      <w:marRight w:val="0"/>
      <w:marTop w:val="0"/>
      <w:marBottom w:val="0"/>
      <w:divBdr>
        <w:top w:val="none" w:sz="0" w:space="0" w:color="auto"/>
        <w:left w:val="none" w:sz="0" w:space="0" w:color="auto"/>
        <w:bottom w:val="none" w:sz="0" w:space="0" w:color="auto"/>
        <w:right w:val="none" w:sz="0" w:space="0" w:color="auto"/>
      </w:divBdr>
    </w:div>
    <w:div w:id="1005396241">
      <w:bodyDiv w:val="1"/>
      <w:marLeft w:val="0"/>
      <w:marRight w:val="0"/>
      <w:marTop w:val="0"/>
      <w:marBottom w:val="0"/>
      <w:divBdr>
        <w:top w:val="none" w:sz="0" w:space="0" w:color="auto"/>
        <w:left w:val="none" w:sz="0" w:space="0" w:color="auto"/>
        <w:bottom w:val="none" w:sz="0" w:space="0" w:color="auto"/>
        <w:right w:val="none" w:sz="0" w:space="0" w:color="auto"/>
      </w:divBdr>
      <w:divsChild>
        <w:div w:id="98138724">
          <w:marLeft w:val="0"/>
          <w:marRight w:val="0"/>
          <w:marTop w:val="0"/>
          <w:marBottom w:val="0"/>
          <w:divBdr>
            <w:top w:val="none" w:sz="0" w:space="0" w:color="auto"/>
            <w:left w:val="none" w:sz="0" w:space="0" w:color="auto"/>
            <w:bottom w:val="none" w:sz="0" w:space="0" w:color="auto"/>
            <w:right w:val="none" w:sz="0" w:space="0" w:color="auto"/>
          </w:divBdr>
        </w:div>
        <w:div w:id="1845587790">
          <w:marLeft w:val="0"/>
          <w:marRight w:val="0"/>
          <w:marTop w:val="0"/>
          <w:marBottom w:val="0"/>
          <w:divBdr>
            <w:top w:val="none" w:sz="0" w:space="0" w:color="auto"/>
            <w:left w:val="none" w:sz="0" w:space="0" w:color="auto"/>
            <w:bottom w:val="none" w:sz="0" w:space="0" w:color="auto"/>
            <w:right w:val="none" w:sz="0" w:space="0" w:color="auto"/>
          </w:divBdr>
        </w:div>
      </w:divsChild>
    </w:div>
    <w:div w:id="1007052192">
      <w:bodyDiv w:val="1"/>
      <w:marLeft w:val="0"/>
      <w:marRight w:val="0"/>
      <w:marTop w:val="0"/>
      <w:marBottom w:val="0"/>
      <w:divBdr>
        <w:top w:val="none" w:sz="0" w:space="0" w:color="auto"/>
        <w:left w:val="none" w:sz="0" w:space="0" w:color="auto"/>
        <w:bottom w:val="none" w:sz="0" w:space="0" w:color="auto"/>
        <w:right w:val="none" w:sz="0" w:space="0" w:color="auto"/>
      </w:divBdr>
    </w:div>
    <w:div w:id="1022441087">
      <w:bodyDiv w:val="1"/>
      <w:marLeft w:val="0"/>
      <w:marRight w:val="0"/>
      <w:marTop w:val="0"/>
      <w:marBottom w:val="0"/>
      <w:divBdr>
        <w:top w:val="none" w:sz="0" w:space="0" w:color="auto"/>
        <w:left w:val="none" w:sz="0" w:space="0" w:color="auto"/>
        <w:bottom w:val="none" w:sz="0" w:space="0" w:color="auto"/>
        <w:right w:val="none" w:sz="0" w:space="0" w:color="auto"/>
      </w:divBdr>
    </w:div>
    <w:div w:id="1037658297">
      <w:bodyDiv w:val="1"/>
      <w:marLeft w:val="0"/>
      <w:marRight w:val="0"/>
      <w:marTop w:val="0"/>
      <w:marBottom w:val="0"/>
      <w:divBdr>
        <w:top w:val="none" w:sz="0" w:space="0" w:color="auto"/>
        <w:left w:val="none" w:sz="0" w:space="0" w:color="auto"/>
        <w:bottom w:val="none" w:sz="0" w:space="0" w:color="auto"/>
        <w:right w:val="none" w:sz="0" w:space="0" w:color="auto"/>
      </w:divBdr>
      <w:divsChild>
        <w:div w:id="103309378">
          <w:marLeft w:val="0"/>
          <w:marRight w:val="0"/>
          <w:marTop w:val="0"/>
          <w:marBottom w:val="0"/>
          <w:divBdr>
            <w:top w:val="none" w:sz="0" w:space="0" w:color="auto"/>
            <w:left w:val="none" w:sz="0" w:space="0" w:color="auto"/>
            <w:bottom w:val="none" w:sz="0" w:space="0" w:color="auto"/>
            <w:right w:val="none" w:sz="0" w:space="0" w:color="auto"/>
          </w:divBdr>
        </w:div>
        <w:div w:id="200869048">
          <w:marLeft w:val="0"/>
          <w:marRight w:val="0"/>
          <w:marTop w:val="0"/>
          <w:marBottom w:val="0"/>
          <w:divBdr>
            <w:top w:val="none" w:sz="0" w:space="0" w:color="auto"/>
            <w:left w:val="none" w:sz="0" w:space="0" w:color="auto"/>
            <w:bottom w:val="none" w:sz="0" w:space="0" w:color="auto"/>
            <w:right w:val="none" w:sz="0" w:space="0" w:color="auto"/>
          </w:divBdr>
        </w:div>
        <w:div w:id="360325343">
          <w:marLeft w:val="0"/>
          <w:marRight w:val="0"/>
          <w:marTop w:val="0"/>
          <w:marBottom w:val="0"/>
          <w:divBdr>
            <w:top w:val="none" w:sz="0" w:space="0" w:color="auto"/>
            <w:left w:val="none" w:sz="0" w:space="0" w:color="auto"/>
            <w:bottom w:val="none" w:sz="0" w:space="0" w:color="auto"/>
            <w:right w:val="none" w:sz="0" w:space="0" w:color="auto"/>
          </w:divBdr>
        </w:div>
        <w:div w:id="466826885">
          <w:marLeft w:val="0"/>
          <w:marRight w:val="0"/>
          <w:marTop w:val="0"/>
          <w:marBottom w:val="0"/>
          <w:divBdr>
            <w:top w:val="none" w:sz="0" w:space="0" w:color="auto"/>
            <w:left w:val="none" w:sz="0" w:space="0" w:color="auto"/>
            <w:bottom w:val="none" w:sz="0" w:space="0" w:color="auto"/>
            <w:right w:val="none" w:sz="0" w:space="0" w:color="auto"/>
          </w:divBdr>
        </w:div>
        <w:div w:id="570848619">
          <w:marLeft w:val="0"/>
          <w:marRight w:val="0"/>
          <w:marTop w:val="0"/>
          <w:marBottom w:val="0"/>
          <w:divBdr>
            <w:top w:val="none" w:sz="0" w:space="0" w:color="auto"/>
            <w:left w:val="none" w:sz="0" w:space="0" w:color="auto"/>
            <w:bottom w:val="none" w:sz="0" w:space="0" w:color="auto"/>
            <w:right w:val="none" w:sz="0" w:space="0" w:color="auto"/>
          </w:divBdr>
        </w:div>
        <w:div w:id="627660274">
          <w:marLeft w:val="0"/>
          <w:marRight w:val="0"/>
          <w:marTop w:val="0"/>
          <w:marBottom w:val="0"/>
          <w:divBdr>
            <w:top w:val="none" w:sz="0" w:space="0" w:color="auto"/>
            <w:left w:val="none" w:sz="0" w:space="0" w:color="auto"/>
            <w:bottom w:val="none" w:sz="0" w:space="0" w:color="auto"/>
            <w:right w:val="none" w:sz="0" w:space="0" w:color="auto"/>
          </w:divBdr>
        </w:div>
        <w:div w:id="671762783">
          <w:marLeft w:val="0"/>
          <w:marRight w:val="0"/>
          <w:marTop w:val="0"/>
          <w:marBottom w:val="0"/>
          <w:divBdr>
            <w:top w:val="none" w:sz="0" w:space="0" w:color="auto"/>
            <w:left w:val="none" w:sz="0" w:space="0" w:color="auto"/>
            <w:bottom w:val="none" w:sz="0" w:space="0" w:color="auto"/>
            <w:right w:val="none" w:sz="0" w:space="0" w:color="auto"/>
          </w:divBdr>
        </w:div>
        <w:div w:id="820385919">
          <w:marLeft w:val="0"/>
          <w:marRight w:val="0"/>
          <w:marTop w:val="0"/>
          <w:marBottom w:val="0"/>
          <w:divBdr>
            <w:top w:val="none" w:sz="0" w:space="0" w:color="auto"/>
            <w:left w:val="none" w:sz="0" w:space="0" w:color="auto"/>
            <w:bottom w:val="none" w:sz="0" w:space="0" w:color="auto"/>
            <w:right w:val="none" w:sz="0" w:space="0" w:color="auto"/>
          </w:divBdr>
        </w:div>
        <w:div w:id="903292168">
          <w:marLeft w:val="0"/>
          <w:marRight w:val="0"/>
          <w:marTop w:val="0"/>
          <w:marBottom w:val="0"/>
          <w:divBdr>
            <w:top w:val="none" w:sz="0" w:space="0" w:color="auto"/>
            <w:left w:val="none" w:sz="0" w:space="0" w:color="auto"/>
            <w:bottom w:val="none" w:sz="0" w:space="0" w:color="auto"/>
            <w:right w:val="none" w:sz="0" w:space="0" w:color="auto"/>
          </w:divBdr>
        </w:div>
        <w:div w:id="933979156">
          <w:marLeft w:val="0"/>
          <w:marRight w:val="0"/>
          <w:marTop w:val="0"/>
          <w:marBottom w:val="0"/>
          <w:divBdr>
            <w:top w:val="none" w:sz="0" w:space="0" w:color="auto"/>
            <w:left w:val="none" w:sz="0" w:space="0" w:color="auto"/>
            <w:bottom w:val="none" w:sz="0" w:space="0" w:color="auto"/>
            <w:right w:val="none" w:sz="0" w:space="0" w:color="auto"/>
          </w:divBdr>
        </w:div>
        <w:div w:id="1392730530">
          <w:marLeft w:val="0"/>
          <w:marRight w:val="0"/>
          <w:marTop w:val="0"/>
          <w:marBottom w:val="0"/>
          <w:divBdr>
            <w:top w:val="none" w:sz="0" w:space="0" w:color="auto"/>
            <w:left w:val="none" w:sz="0" w:space="0" w:color="auto"/>
            <w:bottom w:val="none" w:sz="0" w:space="0" w:color="auto"/>
            <w:right w:val="none" w:sz="0" w:space="0" w:color="auto"/>
          </w:divBdr>
        </w:div>
        <w:div w:id="1837650623">
          <w:marLeft w:val="0"/>
          <w:marRight w:val="0"/>
          <w:marTop w:val="0"/>
          <w:marBottom w:val="0"/>
          <w:divBdr>
            <w:top w:val="none" w:sz="0" w:space="0" w:color="auto"/>
            <w:left w:val="none" w:sz="0" w:space="0" w:color="auto"/>
            <w:bottom w:val="none" w:sz="0" w:space="0" w:color="auto"/>
            <w:right w:val="none" w:sz="0" w:space="0" w:color="auto"/>
          </w:divBdr>
        </w:div>
      </w:divsChild>
    </w:div>
    <w:div w:id="1118333626">
      <w:bodyDiv w:val="1"/>
      <w:marLeft w:val="0"/>
      <w:marRight w:val="0"/>
      <w:marTop w:val="0"/>
      <w:marBottom w:val="0"/>
      <w:divBdr>
        <w:top w:val="none" w:sz="0" w:space="0" w:color="auto"/>
        <w:left w:val="none" w:sz="0" w:space="0" w:color="auto"/>
        <w:bottom w:val="none" w:sz="0" w:space="0" w:color="auto"/>
        <w:right w:val="none" w:sz="0" w:space="0" w:color="auto"/>
      </w:divBdr>
    </w:div>
    <w:div w:id="1162308097">
      <w:bodyDiv w:val="1"/>
      <w:marLeft w:val="0"/>
      <w:marRight w:val="0"/>
      <w:marTop w:val="0"/>
      <w:marBottom w:val="0"/>
      <w:divBdr>
        <w:top w:val="none" w:sz="0" w:space="0" w:color="auto"/>
        <w:left w:val="none" w:sz="0" w:space="0" w:color="auto"/>
        <w:bottom w:val="none" w:sz="0" w:space="0" w:color="auto"/>
        <w:right w:val="none" w:sz="0" w:space="0" w:color="auto"/>
      </w:divBdr>
    </w:div>
    <w:div w:id="1163012828">
      <w:bodyDiv w:val="1"/>
      <w:marLeft w:val="0"/>
      <w:marRight w:val="0"/>
      <w:marTop w:val="0"/>
      <w:marBottom w:val="0"/>
      <w:divBdr>
        <w:top w:val="none" w:sz="0" w:space="0" w:color="auto"/>
        <w:left w:val="none" w:sz="0" w:space="0" w:color="auto"/>
        <w:bottom w:val="none" w:sz="0" w:space="0" w:color="auto"/>
        <w:right w:val="none" w:sz="0" w:space="0" w:color="auto"/>
      </w:divBdr>
      <w:divsChild>
        <w:div w:id="759107226">
          <w:marLeft w:val="0"/>
          <w:marRight w:val="0"/>
          <w:marTop w:val="0"/>
          <w:marBottom w:val="0"/>
          <w:divBdr>
            <w:top w:val="none" w:sz="0" w:space="0" w:color="auto"/>
            <w:left w:val="none" w:sz="0" w:space="0" w:color="auto"/>
            <w:bottom w:val="none" w:sz="0" w:space="0" w:color="auto"/>
            <w:right w:val="none" w:sz="0" w:space="0" w:color="auto"/>
          </w:divBdr>
          <w:divsChild>
            <w:div w:id="1648705598">
              <w:marLeft w:val="0"/>
              <w:marRight w:val="0"/>
              <w:marTop w:val="0"/>
              <w:marBottom w:val="0"/>
              <w:divBdr>
                <w:top w:val="none" w:sz="0" w:space="0" w:color="auto"/>
                <w:left w:val="none" w:sz="0" w:space="0" w:color="auto"/>
                <w:bottom w:val="none" w:sz="0" w:space="0" w:color="auto"/>
                <w:right w:val="none" w:sz="0" w:space="0" w:color="auto"/>
              </w:divBdr>
              <w:divsChild>
                <w:div w:id="1998416622">
                  <w:marLeft w:val="0"/>
                  <w:marRight w:val="0"/>
                  <w:marTop w:val="0"/>
                  <w:marBottom w:val="0"/>
                  <w:divBdr>
                    <w:top w:val="none" w:sz="0" w:space="0" w:color="auto"/>
                    <w:left w:val="none" w:sz="0" w:space="0" w:color="auto"/>
                    <w:bottom w:val="none" w:sz="0" w:space="0" w:color="auto"/>
                    <w:right w:val="none" w:sz="0" w:space="0" w:color="auto"/>
                  </w:divBdr>
                  <w:divsChild>
                    <w:div w:id="531843544">
                      <w:marLeft w:val="0"/>
                      <w:marRight w:val="0"/>
                      <w:marTop w:val="0"/>
                      <w:marBottom w:val="0"/>
                      <w:divBdr>
                        <w:top w:val="single" w:sz="6" w:space="0" w:color="E4E4E6"/>
                        <w:left w:val="none" w:sz="0" w:space="0" w:color="auto"/>
                        <w:bottom w:val="none" w:sz="0" w:space="0" w:color="auto"/>
                        <w:right w:val="none" w:sz="0" w:space="0" w:color="auto"/>
                      </w:divBdr>
                      <w:divsChild>
                        <w:div w:id="842740527">
                          <w:marLeft w:val="0"/>
                          <w:marRight w:val="0"/>
                          <w:marTop w:val="0"/>
                          <w:marBottom w:val="0"/>
                          <w:divBdr>
                            <w:top w:val="single" w:sz="6" w:space="0" w:color="E4E4E6"/>
                            <w:left w:val="none" w:sz="0" w:space="0" w:color="auto"/>
                            <w:bottom w:val="none" w:sz="0" w:space="0" w:color="auto"/>
                            <w:right w:val="none" w:sz="0" w:space="0" w:color="auto"/>
                          </w:divBdr>
                          <w:divsChild>
                            <w:div w:id="480119149">
                              <w:marLeft w:val="0"/>
                              <w:marRight w:val="1500"/>
                              <w:marTop w:val="100"/>
                              <w:marBottom w:val="100"/>
                              <w:divBdr>
                                <w:top w:val="none" w:sz="0" w:space="0" w:color="auto"/>
                                <w:left w:val="none" w:sz="0" w:space="0" w:color="auto"/>
                                <w:bottom w:val="none" w:sz="0" w:space="0" w:color="auto"/>
                                <w:right w:val="none" w:sz="0" w:space="0" w:color="auto"/>
                              </w:divBdr>
                              <w:divsChild>
                                <w:div w:id="204144821">
                                  <w:marLeft w:val="0"/>
                                  <w:marRight w:val="0"/>
                                  <w:marTop w:val="300"/>
                                  <w:marBottom w:val="450"/>
                                  <w:divBdr>
                                    <w:top w:val="none" w:sz="0" w:space="0" w:color="auto"/>
                                    <w:left w:val="none" w:sz="0" w:space="0" w:color="auto"/>
                                    <w:bottom w:val="none" w:sz="0" w:space="0" w:color="auto"/>
                                    <w:right w:val="none" w:sz="0" w:space="0" w:color="auto"/>
                                  </w:divBdr>
                                  <w:divsChild>
                                    <w:div w:id="913853369">
                                      <w:marLeft w:val="0"/>
                                      <w:marRight w:val="0"/>
                                      <w:marTop w:val="0"/>
                                      <w:marBottom w:val="0"/>
                                      <w:divBdr>
                                        <w:top w:val="none" w:sz="0" w:space="0" w:color="auto"/>
                                        <w:left w:val="none" w:sz="0" w:space="0" w:color="auto"/>
                                        <w:bottom w:val="none" w:sz="0" w:space="0" w:color="auto"/>
                                        <w:right w:val="none" w:sz="0" w:space="0" w:color="auto"/>
                                      </w:divBdr>
                                      <w:divsChild>
                                        <w:div w:id="342972557">
                                          <w:marLeft w:val="0"/>
                                          <w:marRight w:val="0"/>
                                          <w:marTop w:val="0"/>
                                          <w:marBottom w:val="0"/>
                                          <w:divBdr>
                                            <w:top w:val="none" w:sz="0" w:space="0" w:color="auto"/>
                                            <w:left w:val="none" w:sz="0" w:space="0" w:color="auto"/>
                                            <w:bottom w:val="none" w:sz="0" w:space="0" w:color="auto"/>
                                            <w:right w:val="none" w:sz="0" w:space="0" w:color="auto"/>
                                          </w:divBdr>
                                          <w:divsChild>
                                            <w:div w:id="1563059421">
                                              <w:marLeft w:val="0"/>
                                              <w:marRight w:val="0"/>
                                              <w:marTop w:val="0"/>
                                              <w:marBottom w:val="0"/>
                                              <w:divBdr>
                                                <w:top w:val="none" w:sz="0" w:space="0" w:color="auto"/>
                                                <w:left w:val="none" w:sz="0" w:space="0" w:color="auto"/>
                                                <w:bottom w:val="none" w:sz="0" w:space="0" w:color="auto"/>
                                                <w:right w:val="none" w:sz="0" w:space="0" w:color="auto"/>
                                              </w:divBdr>
                                              <w:divsChild>
                                                <w:div w:id="1441997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01091848">
      <w:bodyDiv w:val="1"/>
      <w:marLeft w:val="0"/>
      <w:marRight w:val="0"/>
      <w:marTop w:val="0"/>
      <w:marBottom w:val="0"/>
      <w:divBdr>
        <w:top w:val="none" w:sz="0" w:space="0" w:color="auto"/>
        <w:left w:val="none" w:sz="0" w:space="0" w:color="auto"/>
        <w:bottom w:val="none" w:sz="0" w:space="0" w:color="auto"/>
        <w:right w:val="none" w:sz="0" w:space="0" w:color="auto"/>
      </w:divBdr>
    </w:div>
    <w:div w:id="1214536269">
      <w:bodyDiv w:val="1"/>
      <w:marLeft w:val="0"/>
      <w:marRight w:val="0"/>
      <w:marTop w:val="0"/>
      <w:marBottom w:val="0"/>
      <w:divBdr>
        <w:top w:val="none" w:sz="0" w:space="0" w:color="auto"/>
        <w:left w:val="none" w:sz="0" w:space="0" w:color="auto"/>
        <w:bottom w:val="none" w:sz="0" w:space="0" w:color="auto"/>
        <w:right w:val="none" w:sz="0" w:space="0" w:color="auto"/>
      </w:divBdr>
    </w:div>
    <w:div w:id="1256481445">
      <w:bodyDiv w:val="1"/>
      <w:marLeft w:val="0"/>
      <w:marRight w:val="0"/>
      <w:marTop w:val="0"/>
      <w:marBottom w:val="0"/>
      <w:divBdr>
        <w:top w:val="none" w:sz="0" w:space="0" w:color="auto"/>
        <w:left w:val="none" w:sz="0" w:space="0" w:color="auto"/>
        <w:bottom w:val="none" w:sz="0" w:space="0" w:color="auto"/>
        <w:right w:val="none" w:sz="0" w:space="0" w:color="auto"/>
      </w:divBdr>
    </w:div>
    <w:div w:id="1261917004">
      <w:bodyDiv w:val="1"/>
      <w:marLeft w:val="0"/>
      <w:marRight w:val="0"/>
      <w:marTop w:val="0"/>
      <w:marBottom w:val="0"/>
      <w:divBdr>
        <w:top w:val="none" w:sz="0" w:space="0" w:color="auto"/>
        <w:left w:val="none" w:sz="0" w:space="0" w:color="auto"/>
        <w:bottom w:val="none" w:sz="0" w:space="0" w:color="auto"/>
        <w:right w:val="none" w:sz="0" w:space="0" w:color="auto"/>
      </w:divBdr>
    </w:div>
    <w:div w:id="1271162836">
      <w:bodyDiv w:val="1"/>
      <w:marLeft w:val="0"/>
      <w:marRight w:val="0"/>
      <w:marTop w:val="0"/>
      <w:marBottom w:val="0"/>
      <w:divBdr>
        <w:top w:val="none" w:sz="0" w:space="0" w:color="auto"/>
        <w:left w:val="none" w:sz="0" w:space="0" w:color="auto"/>
        <w:bottom w:val="none" w:sz="0" w:space="0" w:color="auto"/>
        <w:right w:val="none" w:sz="0" w:space="0" w:color="auto"/>
      </w:divBdr>
    </w:div>
    <w:div w:id="1301495908">
      <w:bodyDiv w:val="1"/>
      <w:marLeft w:val="0"/>
      <w:marRight w:val="0"/>
      <w:marTop w:val="0"/>
      <w:marBottom w:val="0"/>
      <w:divBdr>
        <w:top w:val="none" w:sz="0" w:space="0" w:color="auto"/>
        <w:left w:val="none" w:sz="0" w:space="0" w:color="auto"/>
        <w:bottom w:val="none" w:sz="0" w:space="0" w:color="auto"/>
        <w:right w:val="none" w:sz="0" w:space="0" w:color="auto"/>
      </w:divBdr>
    </w:div>
    <w:div w:id="1314797559">
      <w:bodyDiv w:val="1"/>
      <w:marLeft w:val="0"/>
      <w:marRight w:val="0"/>
      <w:marTop w:val="0"/>
      <w:marBottom w:val="0"/>
      <w:divBdr>
        <w:top w:val="none" w:sz="0" w:space="0" w:color="auto"/>
        <w:left w:val="none" w:sz="0" w:space="0" w:color="auto"/>
        <w:bottom w:val="none" w:sz="0" w:space="0" w:color="auto"/>
        <w:right w:val="none" w:sz="0" w:space="0" w:color="auto"/>
      </w:divBdr>
    </w:div>
    <w:div w:id="1331367674">
      <w:bodyDiv w:val="1"/>
      <w:marLeft w:val="0"/>
      <w:marRight w:val="0"/>
      <w:marTop w:val="0"/>
      <w:marBottom w:val="0"/>
      <w:divBdr>
        <w:top w:val="none" w:sz="0" w:space="0" w:color="auto"/>
        <w:left w:val="none" w:sz="0" w:space="0" w:color="auto"/>
        <w:bottom w:val="none" w:sz="0" w:space="0" w:color="auto"/>
        <w:right w:val="none" w:sz="0" w:space="0" w:color="auto"/>
      </w:divBdr>
    </w:div>
    <w:div w:id="1363242318">
      <w:bodyDiv w:val="1"/>
      <w:marLeft w:val="0"/>
      <w:marRight w:val="0"/>
      <w:marTop w:val="0"/>
      <w:marBottom w:val="0"/>
      <w:divBdr>
        <w:top w:val="none" w:sz="0" w:space="0" w:color="auto"/>
        <w:left w:val="none" w:sz="0" w:space="0" w:color="auto"/>
        <w:bottom w:val="none" w:sz="0" w:space="0" w:color="auto"/>
        <w:right w:val="none" w:sz="0" w:space="0" w:color="auto"/>
      </w:divBdr>
      <w:divsChild>
        <w:div w:id="504635783">
          <w:marLeft w:val="0"/>
          <w:marRight w:val="0"/>
          <w:marTop w:val="0"/>
          <w:marBottom w:val="0"/>
          <w:divBdr>
            <w:top w:val="none" w:sz="0" w:space="0" w:color="auto"/>
            <w:left w:val="none" w:sz="0" w:space="0" w:color="auto"/>
            <w:bottom w:val="none" w:sz="0" w:space="0" w:color="auto"/>
            <w:right w:val="none" w:sz="0" w:space="0" w:color="auto"/>
          </w:divBdr>
          <w:divsChild>
            <w:div w:id="1119567193">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1382905065">
      <w:bodyDiv w:val="1"/>
      <w:marLeft w:val="0"/>
      <w:marRight w:val="0"/>
      <w:marTop w:val="0"/>
      <w:marBottom w:val="0"/>
      <w:divBdr>
        <w:top w:val="none" w:sz="0" w:space="0" w:color="auto"/>
        <w:left w:val="none" w:sz="0" w:space="0" w:color="auto"/>
        <w:bottom w:val="none" w:sz="0" w:space="0" w:color="auto"/>
        <w:right w:val="none" w:sz="0" w:space="0" w:color="auto"/>
      </w:divBdr>
    </w:div>
    <w:div w:id="1482693253">
      <w:bodyDiv w:val="1"/>
      <w:marLeft w:val="0"/>
      <w:marRight w:val="0"/>
      <w:marTop w:val="0"/>
      <w:marBottom w:val="0"/>
      <w:divBdr>
        <w:top w:val="none" w:sz="0" w:space="0" w:color="auto"/>
        <w:left w:val="none" w:sz="0" w:space="0" w:color="auto"/>
        <w:bottom w:val="none" w:sz="0" w:space="0" w:color="auto"/>
        <w:right w:val="none" w:sz="0" w:space="0" w:color="auto"/>
      </w:divBdr>
    </w:div>
    <w:div w:id="1533226350">
      <w:bodyDiv w:val="1"/>
      <w:marLeft w:val="0"/>
      <w:marRight w:val="0"/>
      <w:marTop w:val="0"/>
      <w:marBottom w:val="0"/>
      <w:divBdr>
        <w:top w:val="none" w:sz="0" w:space="0" w:color="auto"/>
        <w:left w:val="none" w:sz="0" w:space="0" w:color="auto"/>
        <w:bottom w:val="none" w:sz="0" w:space="0" w:color="auto"/>
        <w:right w:val="none" w:sz="0" w:space="0" w:color="auto"/>
      </w:divBdr>
    </w:div>
    <w:div w:id="1544824164">
      <w:bodyDiv w:val="1"/>
      <w:marLeft w:val="0"/>
      <w:marRight w:val="0"/>
      <w:marTop w:val="0"/>
      <w:marBottom w:val="0"/>
      <w:divBdr>
        <w:top w:val="none" w:sz="0" w:space="0" w:color="auto"/>
        <w:left w:val="none" w:sz="0" w:space="0" w:color="auto"/>
        <w:bottom w:val="none" w:sz="0" w:space="0" w:color="auto"/>
        <w:right w:val="none" w:sz="0" w:space="0" w:color="auto"/>
      </w:divBdr>
    </w:div>
    <w:div w:id="1554266390">
      <w:bodyDiv w:val="1"/>
      <w:marLeft w:val="0"/>
      <w:marRight w:val="0"/>
      <w:marTop w:val="0"/>
      <w:marBottom w:val="0"/>
      <w:divBdr>
        <w:top w:val="none" w:sz="0" w:space="0" w:color="auto"/>
        <w:left w:val="none" w:sz="0" w:space="0" w:color="auto"/>
        <w:bottom w:val="none" w:sz="0" w:space="0" w:color="auto"/>
        <w:right w:val="none" w:sz="0" w:space="0" w:color="auto"/>
      </w:divBdr>
    </w:div>
    <w:div w:id="1581788148">
      <w:bodyDiv w:val="1"/>
      <w:marLeft w:val="0"/>
      <w:marRight w:val="0"/>
      <w:marTop w:val="0"/>
      <w:marBottom w:val="0"/>
      <w:divBdr>
        <w:top w:val="none" w:sz="0" w:space="0" w:color="auto"/>
        <w:left w:val="none" w:sz="0" w:space="0" w:color="auto"/>
        <w:bottom w:val="none" w:sz="0" w:space="0" w:color="auto"/>
        <w:right w:val="none" w:sz="0" w:space="0" w:color="auto"/>
      </w:divBdr>
      <w:divsChild>
        <w:div w:id="2134251994">
          <w:marLeft w:val="0"/>
          <w:marRight w:val="0"/>
          <w:marTop w:val="0"/>
          <w:marBottom w:val="0"/>
          <w:divBdr>
            <w:top w:val="none" w:sz="0" w:space="0" w:color="auto"/>
            <w:left w:val="none" w:sz="0" w:space="0" w:color="auto"/>
            <w:bottom w:val="none" w:sz="0" w:space="0" w:color="auto"/>
            <w:right w:val="none" w:sz="0" w:space="0" w:color="auto"/>
          </w:divBdr>
          <w:divsChild>
            <w:div w:id="118572417">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1593196213">
      <w:bodyDiv w:val="1"/>
      <w:marLeft w:val="0"/>
      <w:marRight w:val="0"/>
      <w:marTop w:val="0"/>
      <w:marBottom w:val="0"/>
      <w:divBdr>
        <w:top w:val="none" w:sz="0" w:space="0" w:color="auto"/>
        <w:left w:val="none" w:sz="0" w:space="0" w:color="auto"/>
        <w:bottom w:val="none" w:sz="0" w:space="0" w:color="auto"/>
        <w:right w:val="none" w:sz="0" w:space="0" w:color="auto"/>
      </w:divBdr>
    </w:div>
    <w:div w:id="1595627565">
      <w:bodyDiv w:val="1"/>
      <w:marLeft w:val="0"/>
      <w:marRight w:val="0"/>
      <w:marTop w:val="0"/>
      <w:marBottom w:val="0"/>
      <w:divBdr>
        <w:top w:val="none" w:sz="0" w:space="0" w:color="auto"/>
        <w:left w:val="none" w:sz="0" w:space="0" w:color="auto"/>
        <w:bottom w:val="none" w:sz="0" w:space="0" w:color="auto"/>
        <w:right w:val="none" w:sz="0" w:space="0" w:color="auto"/>
      </w:divBdr>
      <w:divsChild>
        <w:div w:id="23867982">
          <w:marLeft w:val="0"/>
          <w:marRight w:val="0"/>
          <w:marTop w:val="0"/>
          <w:marBottom w:val="0"/>
          <w:divBdr>
            <w:top w:val="none" w:sz="0" w:space="0" w:color="auto"/>
            <w:left w:val="none" w:sz="0" w:space="0" w:color="auto"/>
            <w:bottom w:val="none" w:sz="0" w:space="0" w:color="auto"/>
            <w:right w:val="none" w:sz="0" w:space="0" w:color="auto"/>
          </w:divBdr>
          <w:divsChild>
            <w:div w:id="665060652">
              <w:marLeft w:val="0"/>
              <w:marRight w:val="0"/>
              <w:marTop w:val="0"/>
              <w:marBottom w:val="0"/>
              <w:divBdr>
                <w:top w:val="none" w:sz="0" w:space="0" w:color="auto"/>
                <w:left w:val="none" w:sz="0" w:space="0" w:color="auto"/>
                <w:bottom w:val="none" w:sz="0" w:space="0" w:color="auto"/>
                <w:right w:val="none" w:sz="0" w:space="0" w:color="auto"/>
              </w:divBdr>
            </w:div>
            <w:div w:id="1848984207">
              <w:marLeft w:val="0"/>
              <w:marRight w:val="0"/>
              <w:marTop w:val="0"/>
              <w:marBottom w:val="0"/>
              <w:divBdr>
                <w:top w:val="none" w:sz="0" w:space="0" w:color="auto"/>
                <w:left w:val="none" w:sz="0" w:space="0" w:color="auto"/>
                <w:bottom w:val="none" w:sz="0" w:space="0" w:color="auto"/>
                <w:right w:val="none" w:sz="0" w:space="0" w:color="auto"/>
              </w:divBdr>
            </w:div>
          </w:divsChild>
        </w:div>
        <w:div w:id="1114860230">
          <w:marLeft w:val="0"/>
          <w:marRight w:val="0"/>
          <w:marTop w:val="0"/>
          <w:marBottom w:val="0"/>
          <w:divBdr>
            <w:top w:val="none" w:sz="0" w:space="0" w:color="auto"/>
            <w:left w:val="none" w:sz="0" w:space="0" w:color="auto"/>
            <w:bottom w:val="none" w:sz="0" w:space="0" w:color="auto"/>
            <w:right w:val="none" w:sz="0" w:space="0" w:color="auto"/>
          </w:divBdr>
          <w:divsChild>
            <w:div w:id="404376315">
              <w:marLeft w:val="0"/>
              <w:marRight w:val="0"/>
              <w:marTop w:val="0"/>
              <w:marBottom w:val="0"/>
              <w:divBdr>
                <w:top w:val="none" w:sz="0" w:space="0" w:color="auto"/>
                <w:left w:val="none" w:sz="0" w:space="0" w:color="auto"/>
                <w:bottom w:val="none" w:sz="0" w:space="0" w:color="auto"/>
                <w:right w:val="none" w:sz="0" w:space="0" w:color="auto"/>
              </w:divBdr>
            </w:div>
            <w:div w:id="1024939798">
              <w:marLeft w:val="0"/>
              <w:marRight w:val="0"/>
              <w:marTop w:val="0"/>
              <w:marBottom w:val="0"/>
              <w:divBdr>
                <w:top w:val="none" w:sz="0" w:space="0" w:color="auto"/>
                <w:left w:val="none" w:sz="0" w:space="0" w:color="auto"/>
                <w:bottom w:val="none" w:sz="0" w:space="0" w:color="auto"/>
                <w:right w:val="none" w:sz="0" w:space="0" w:color="auto"/>
              </w:divBdr>
            </w:div>
            <w:div w:id="1179853600">
              <w:marLeft w:val="0"/>
              <w:marRight w:val="0"/>
              <w:marTop w:val="0"/>
              <w:marBottom w:val="0"/>
              <w:divBdr>
                <w:top w:val="none" w:sz="0" w:space="0" w:color="auto"/>
                <w:left w:val="none" w:sz="0" w:space="0" w:color="auto"/>
                <w:bottom w:val="none" w:sz="0" w:space="0" w:color="auto"/>
                <w:right w:val="none" w:sz="0" w:space="0" w:color="auto"/>
              </w:divBdr>
            </w:div>
            <w:div w:id="207588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722815">
      <w:bodyDiv w:val="1"/>
      <w:marLeft w:val="0"/>
      <w:marRight w:val="0"/>
      <w:marTop w:val="0"/>
      <w:marBottom w:val="0"/>
      <w:divBdr>
        <w:top w:val="none" w:sz="0" w:space="0" w:color="auto"/>
        <w:left w:val="none" w:sz="0" w:space="0" w:color="auto"/>
        <w:bottom w:val="none" w:sz="0" w:space="0" w:color="auto"/>
        <w:right w:val="none" w:sz="0" w:space="0" w:color="auto"/>
      </w:divBdr>
    </w:div>
    <w:div w:id="1637298231">
      <w:bodyDiv w:val="1"/>
      <w:marLeft w:val="0"/>
      <w:marRight w:val="0"/>
      <w:marTop w:val="0"/>
      <w:marBottom w:val="0"/>
      <w:divBdr>
        <w:top w:val="none" w:sz="0" w:space="0" w:color="auto"/>
        <w:left w:val="none" w:sz="0" w:space="0" w:color="auto"/>
        <w:bottom w:val="none" w:sz="0" w:space="0" w:color="auto"/>
        <w:right w:val="none" w:sz="0" w:space="0" w:color="auto"/>
      </w:divBdr>
    </w:div>
    <w:div w:id="1637300004">
      <w:bodyDiv w:val="1"/>
      <w:marLeft w:val="0"/>
      <w:marRight w:val="0"/>
      <w:marTop w:val="0"/>
      <w:marBottom w:val="0"/>
      <w:divBdr>
        <w:top w:val="none" w:sz="0" w:space="0" w:color="auto"/>
        <w:left w:val="none" w:sz="0" w:space="0" w:color="auto"/>
        <w:bottom w:val="none" w:sz="0" w:space="0" w:color="auto"/>
        <w:right w:val="none" w:sz="0" w:space="0" w:color="auto"/>
      </w:divBdr>
      <w:divsChild>
        <w:div w:id="1726831068">
          <w:marLeft w:val="0"/>
          <w:marRight w:val="0"/>
          <w:marTop w:val="0"/>
          <w:marBottom w:val="0"/>
          <w:divBdr>
            <w:top w:val="none" w:sz="0" w:space="0" w:color="auto"/>
            <w:left w:val="none" w:sz="0" w:space="0" w:color="auto"/>
            <w:bottom w:val="none" w:sz="0" w:space="0" w:color="auto"/>
            <w:right w:val="none" w:sz="0" w:space="0" w:color="auto"/>
          </w:divBdr>
          <w:divsChild>
            <w:div w:id="1058669140">
              <w:marLeft w:val="0"/>
              <w:marRight w:val="0"/>
              <w:marTop w:val="0"/>
              <w:marBottom w:val="0"/>
              <w:divBdr>
                <w:top w:val="none" w:sz="0" w:space="0" w:color="auto"/>
                <w:left w:val="none" w:sz="0" w:space="0" w:color="auto"/>
                <w:bottom w:val="none" w:sz="0" w:space="0" w:color="auto"/>
                <w:right w:val="none" w:sz="0" w:space="0" w:color="auto"/>
              </w:divBdr>
              <w:divsChild>
                <w:div w:id="1759520809">
                  <w:marLeft w:val="0"/>
                  <w:marRight w:val="0"/>
                  <w:marTop w:val="0"/>
                  <w:marBottom w:val="0"/>
                  <w:divBdr>
                    <w:top w:val="none" w:sz="0" w:space="0" w:color="auto"/>
                    <w:left w:val="none" w:sz="0" w:space="0" w:color="auto"/>
                    <w:bottom w:val="none" w:sz="0" w:space="0" w:color="auto"/>
                    <w:right w:val="none" w:sz="0" w:space="0" w:color="auto"/>
                  </w:divBdr>
                  <w:divsChild>
                    <w:div w:id="356394596">
                      <w:marLeft w:val="0"/>
                      <w:marRight w:val="0"/>
                      <w:marTop w:val="0"/>
                      <w:marBottom w:val="0"/>
                      <w:divBdr>
                        <w:top w:val="single" w:sz="6" w:space="0" w:color="E4E4E6"/>
                        <w:left w:val="none" w:sz="0" w:space="0" w:color="auto"/>
                        <w:bottom w:val="none" w:sz="0" w:space="0" w:color="auto"/>
                        <w:right w:val="none" w:sz="0" w:space="0" w:color="auto"/>
                      </w:divBdr>
                      <w:divsChild>
                        <w:div w:id="1787775098">
                          <w:marLeft w:val="0"/>
                          <w:marRight w:val="0"/>
                          <w:marTop w:val="0"/>
                          <w:marBottom w:val="0"/>
                          <w:divBdr>
                            <w:top w:val="single" w:sz="6" w:space="0" w:color="E4E4E6"/>
                            <w:left w:val="none" w:sz="0" w:space="0" w:color="auto"/>
                            <w:bottom w:val="none" w:sz="0" w:space="0" w:color="auto"/>
                            <w:right w:val="none" w:sz="0" w:space="0" w:color="auto"/>
                          </w:divBdr>
                          <w:divsChild>
                            <w:div w:id="888609987">
                              <w:marLeft w:val="0"/>
                              <w:marRight w:val="1500"/>
                              <w:marTop w:val="100"/>
                              <w:marBottom w:val="100"/>
                              <w:divBdr>
                                <w:top w:val="none" w:sz="0" w:space="0" w:color="auto"/>
                                <w:left w:val="none" w:sz="0" w:space="0" w:color="auto"/>
                                <w:bottom w:val="none" w:sz="0" w:space="0" w:color="auto"/>
                                <w:right w:val="none" w:sz="0" w:space="0" w:color="auto"/>
                              </w:divBdr>
                              <w:divsChild>
                                <w:div w:id="1603610621">
                                  <w:marLeft w:val="0"/>
                                  <w:marRight w:val="0"/>
                                  <w:marTop w:val="300"/>
                                  <w:marBottom w:val="450"/>
                                  <w:divBdr>
                                    <w:top w:val="none" w:sz="0" w:space="0" w:color="auto"/>
                                    <w:left w:val="none" w:sz="0" w:space="0" w:color="auto"/>
                                    <w:bottom w:val="none" w:sz="0" w:space="0" w:color="auto"/>
                                    <w:right w:val="none" w:sz="0" w:space="0" w:color="auto"/>
                                  </w:divBdr>
                                  <w:divsChild>
                                    <w:div w:id="256450608">
                                      <w:marLeft w:val="0"/>
                                      <w:marRight w:val="0"/>
                                      <w:marTop w:val="0"/>
                                      <w:marBottom w:val="0"/>
                                      <w:divBdr>
                                        <w:top w:val="none" w:sz="0" w:space="0" w:color="auto"/>
                                        <w:left w:val="none" w:sz="0" w:space="0" w:color="auto"/>
                                        <w:bottom w:val="none" w:sz="0" w:space="0" w:color="auto"/>
                                        <w:right w:val="none" w:sz="0" w:space="0" w:color="auto"/>
                                      </w:divBdr>
                                      <w:divsChild>
                                        <w:div w:id="1542597038">
                                          <w:marLeft w:val="0"/>
                                          <w:marRight w:val="0"/>
                                          <w:marTop w:val="0"/>
                                          <w:marBottom w:val="0"/>
                                          <w:divBdr>
                                            <w:top w:val="none" w:sz="0" w:space="0" w:color="auto"/>
                                            <w:left w:val="none" w:sz="0" w:space="0" w:color="auto"/>
                                            <w:bottom w:val="none" w:sz="0" w:space="0" w:color="auto"/>
                                            <w:right w:val="none" w:sz="0" w:space="0" w:color="auto"/>
                                          </w:divBdr>
                                          <w:divsChild>
                                            <w:div w:id="32459437">
                                              <w:marLeft w:val="0"/>
                                              <w:marRight w:val="0"/>
                                              <w:marTop w:val="0"/>
                                              <w:marBottom w:val="0"/>
                                              <w:divBdr>
                                                <w:top w:val="none" w:sz="0" w:space="0" w:color="auto"/>
                                                <w:left w:val="none" w:sz="0" w:space="0" w:color="auto"/>
                                                <w:bottom w:val="none" w:sz="0" w:space="0" w:color="auto"/>
                                                <w:right w:val="none" w:sz="0" w:space="0" w:color="auto"/>
                                              </w:divBdr>
                                              <w:divsChild>
                                                <w:div w:id="1896771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30105241">
      <w:bodyDiv w:val="1"/>
      <w:marLeft w:val="0"/>
      <w:marRight w:val="0"/>
      <w:marTop w:val="0"/>
      <w:marBottom w:val="0"/>
      <w:divBdr>
        <w:top w:val="none" w:sz="0" w:space="0" w:color="auto"/>
        <w:left w:val="none" w:sz="0" w:space="0" w:color="auto"/>
        <w:bottom w:val="none" w:sz="0" w:space="0" w:color="auto"/>
        <w:right w:val="none" w:sz="0" w:space="0" w:color="auto"/>
      </w:divBdr>
    </w:div>
    <w:div w:id="1893031467">
      <w:bodyDiv w:val="1"/>
      <w:marLeft w:val="0"/>
      <w:marRight w:val="0"/>
      <w:marTop w:val="0"/>
      <w:marBottom w:val="0"/>
      <w:divBdr>
        <w:top w:val="none" w:sz="0" w:space="0" w:color="auto"/>
        <w:left w:val="none" w:sz="0" w:space="0" w:color="auto"/>
        <w:bottom w:val="none" w:sz="0" w:space="0" w:color="auto"/>
        <w:right w:val="none" w:sz="0" w:space="0" w:color="auto"/>
      </w:divBdr>
    </w:div>
    <w:div w:id="2030257940">
      <w:bodyDiv w:val="1"/>
      <w:marLeft w:val="0"/>
      <w:marRight w:val="0"/>
      <w:marTop w:val="0"/>
      <w:marBottom w:val="0"/>
      <w:divBdr>
        <w:top w:val="none" w:sz="0" w:space="0" w:color="auto"/>
        <w:left w:val="none" w:sz="0" w:space="0" w:color="auto"/>
        <w:bottom w:val="none" w:sz="0" w:space="0" w:color="auto"/>
        <w:right w:val="none" w:sz="0" w:space="0" w:color="auto"/>
      </w:divBdr>
    </w:div>
    <w:div w:id="2081442787">
      <w:bodyDiv w:val="1"/>
      <w:marLeft w:val="0"/>
      <w:marRight w:val="0"/>
      <w:marTop w:val="0"/>
      <w:marBottom w:val="0"/>
      <w:divBdr>
        <w:top w:val="none" w:sz="0" w:space="0" w:color="auto"/>
        <w:left w:val="none" w:sz="0" w:space="0" w:color="auto"/>
        <w:bottom w:val="none" w:sz="0" w:space="0" w:color="auto"/>
        <w:right w:val="none" w:sz="0" w:space="0" w:color="auto"/>
      </w:divBdr>
    </w:div>
    <w:div w:id="2136017605">
      <w:bodyDiv w:val="1"/>
      <w:marLeft w:val="0"/>
      <w:marRight w:val="0"/>
      <w:marTop w:val="0"/>
      <w:marBottom w:val="0"/>
      <w:divBdr>
        <w:top w:val="none" w:sz="0" w:space="0" w:color="auto"/>
        <w:left w:val="none" w:sz="0" w:space="0" w:color="auto"/>
        <w:bottom w:val="none" w:sz="0" w:space="0" w:color="auto"/>
        <w:right w:val="none" w:sz="0" w:space="0" w:color="auto"/>
      </w:divBdr>
      <w:divsChild>
        <w:div w:id="726413932">
          <w:marLeft w:val="0"/>
          <w:marRight w:val="0"/>
          <w:marTop w:val="0"/>
          <w:marBottom w:val="0"/>
          <w:divBdr>
            <w:top w:val="none" w:sz="0" w:space="0" w:color="auto"/>
            <w:left w:val="none" w:sz="0" w:space="0" w:color="auto"/>
            <w:bottom w:val="none" w:sz="0" w:space="0" w:color="auto"/>
            <w:right w:val="none" w:sz="0" w:space="0" w:color="auto"/>
          </w:divBdr>
        </w:div>
        <w:div w:id="9025653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noFill/>
        <a:ln w="7365">
          <a:solidFill>
            <a:srgbClr val="000000"/>
          </a:solidFill>
          <a:miter lim="800000"/>
          <a:headEnd/>
          <a:tailEnd/>
        </a:ln>
        <a:extLst>
          <a:ext uri="{909E8E84-426E-40DD-AFC4-6F175D3DCCD1}">
            <a14:hiddenFill xmlns:a14="http://schemas.microsoft.com/office/drawing/2010/main">
              <a:solidFill>
                <a:srgbClr val="FFFFFF"/>
              </a:solidFill>
            </a14:hiddenFill>
          </a:ext>
        </a:extLst>
      </a:spPr>
      <a:bodyPr rot="0" vert="horz" wrap="square" lIns="0" tIns="0" rIns="0" bIns="0" anchor="t" anchorCtr="0" upright="1">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e7e76099-6754-463c-9cf2-a42a0296b652" xsi:nil="true"/>
    <lcf76f155ced4ddcb4097134ff3c332f xmlns="b79bbf72-da78-429d-b3af-e70e85e72d43">
      <Terms xmlns="http://schemas.microsoft.com/office/infopath/2007/PartnerControls"/>
    </lcf76f155ced4ddcb4097134ff3c332f>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541124BC30C24E42BCFF698328276702" ma:contentTypeVersion="20" ma:contentTypeDescription="Stvaranje novog dokumenta." ma:contentTypeScope="" ma:versionID="57c19a83fd2321b13e1e83afe48959a8">
  <xsd:schema xmlns:xsd="http://www.w3.org/2001/XMLSchema" xmlns:xs="http://www.w3.org/2001/XMLSchema" xmlns:p="http://schemas.microsoft.com/office/2006/metadata/properties" xmlns:ns1="http://schemas.microsoft.com/sharepoint/v3" xmlns:ns2="b79bbf72-da78-429d-b3af-e70e85e72d43" xmlns:ns3="e7e76099-6754-463c-9cf2-a42a0296b652" targetNamespace="http://schemas.microsoft.com/office/2006/metadata/properties" ma:root="true" ma:fieldsID="b9531341d3078a8bb20a1e9608df4f0a" ns1:_="" ns2:_="" ns3:_="">
    <xsd:import namespace="http://schemas.microsoft.com/sharepoint/v3"/>
    <xsd:import namespace="b79bbf72-da78-429d-b3af-e70e85e72d43"/>
    <xsd:import namespace="e7e76099-6754-463c-9cf2-a42a0296b65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1:_ip_UnifiedCompliancePolicyProperties" minOccurs="0"/>
                <xsd:element ref="ns1:_ip_UnifiedCompliancePolicyUIActio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Svojstva jedinstvenog pravilnika za usklađivanje" ma:hidden="true" ma:internalName="_ip_UnifiedCompliancePolicyProperties">
      <xsd:simpleType>
        <xsd:restriction base="dms:Note"/>
      </xsd:simpleType>
    </xsd:element>
    <xsd:element name="_ip_UnifiedCompliancePolicyUIAction" ma:index="21" nillable="true" ma:displayName="Radnja korisničkog sučelja jedinstvenog pravilnika za usklađivanje"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79bbf72-da78-429d-b3af-e70e85e72d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Oznake slika" ma:readOnly="false" ma:fieldId="{5cf76f15-5ced-4ddc-b409-7134ff3c332f}" ma:taxonomyMulti="true" ma:sspId="94f3cdea-c236-4493-96a7-1e81002e387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7e76099-6754-463c-9cf2-a42a0296b652" elementFormDefault="qualified">
    <xsd:import namespace="http://schemas.microsoft.com/office/2006/documentManagement/types"/>
    <xsd:import namespace="http://schemas.microsoft.com/office/infopath/2007/PartnerControls"/>
    <xsd:element name="SharedWithUsers" ma:index="18"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ji o zajedničkom korištenju" ma:internalName="SharedWithDetails" ma:readOnly="true">
      <xsd:simpleType>
        <xsd:restriction base="dms:Note">
          <xsd:maxLength value="255"/>
        </xsd:restriction>
      </xsd:simpleType>
    </xsd:element>
    <xsd:element name="TaxCatchAll" ma:index="25" nillable="true" ma:displayName="Taxonomy Catch All Column" ma:hidden="true" ma:list="{e5952e58-7f42-43c2-b080-4d369e4de6a5}" ma:internalName="TaxCatchAll" ma:showField="CatchAllData" ma:web="e7e76099-6754-463c-9cf2-a42a0296b65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C29E1FD-4090-45B5-9864-229513000F36}">
  <ds:schemaRefs>
    <ds:schemaRef ds:uri="http://schemas.microsoft.com/office/2006/metadata/properties"/>
    <ds:schemaRef ds:uri="http://schemas.microsoft.com/office/infopath/2007/PartnerControls"/>
    <ds:schemaRef ds:uri="e7e76099-6754-463c-9cf2-a42a0296b652"/>
    <ds:schemaRef ds:uri="b79bbf72-da78-429d-b3af-e70e85e72d43"/>
    <ds:schemaRef ds:uri="http://schemas.microsoft.com/sharepoint/v3"/>
  </ds:schemaRefs>
</ds:datastoreItem>
</file>

<file path=customXml/itemProps2.xml><?xml version="1.0" encoding="utf-8"?>
<ds:datastoreItem xmlns:ds="http://schemas.openxmlformats.org/officeDocument/2006/customXml" ds:itemID="{69986305-8ACA-4518-97BA-2BCB1C6773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79bbf72-da78-429d-b3af-e70e85e72d43"/>
    <ds:schemaRef ds:uri="e7e76099-6754-463c-9cf2-a42a0296b6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36C957A-80E7-4EDD-874A-0C5F4D924DB6}">
  <ds:schemaRefs>
    <ds:schemaRef ds:uri="http://schemas.openxmlformats.org/officeDocument/2006/bibliography"/>
  </ds:schemaRefs>
</ds:datastoreItem>
</file>

<file path=customXml/itemProps4.xml><?xml version="1.0" encoding="utf-8"?>
<ds:datastoreItem xmlns:ds="http://schemas.openxmlformats.org/officeDocument/2006/customXml" ds:itemID="{F1594074-A531-4514-AD0A-C0246C51E14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206</TotalTime>
  <Pages>6</Pages>
  <Words>2049</Words>
  <Characters>11682</Characters>
  <Application>Microsoft Office Word</Application>
  <DocSecurity>0</DocSecurity>
  <Lines>97</Lines>
  <Paragraphs>27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MGIPU</Company>
  <LinksUpToDate>false</LinksUpToDate>
  <CharactersWithSpaces>13704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Katija Jaram</dc:creator>
  <cp:keywords/>
  <dc:description/>
  <cp:lastModifiedBy>Katija Jaram</cp:lastModifiedBy>
  <cp:revision>191</cp:revision>
  <cp:lastPrinted>2023-05-18T21:25:00Z</cp:lastPrinted>
  <dcterms:created xsi:type="dcterms:W3CDTF">2023-05-03T20:50:00Z</dcterms:created>
  <dcterms:modified xsi:type="dcterms:W3CDTF">2024-03-29T08:00:00Z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0x010100541124BC30C24E42BCFF698328276702</vt:lpwstr>
  </property>
  <property fmtid="{D5CDD505-2E9C-101B-9397-08002B2CF9AE}" pid="3" name="MediaServiceImageTags">
    <vt:lpwstr/>
  </property>
</Properties>
</file>