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6E84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0A2C8E6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 xml:space="preserve">IZJAVA </w:t>
      </w:r>
      <w:r>
        <w:rPr>
          <w:rFonts w:ascii="Arial" w:eastAsia="Calibri" w:hAnsi="Arial" w:cs="Arial"/>
          <w:b/>
          <w:bCs/>
          <w:sz w:val="28"/>
          <w:szCs w:val="28"/>
        </w:rPr>
        <w:t>O PRIMLJENIM POTPORAMA</w:t>
      </w:r>
    </w:p>
    <w:p w14:paraId="6A60C895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1DFBE5EE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3B0A138" w14:textId="77777777" w:rsidR="0099773D" w:rsidRDefault="0099773D" w:rsidP="0099773D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CD0462">
        <w:rPr>
          <w:rFonts w:ascii="Arial" w:hAnsi="Arial" w:cs="Arial"/>
          <w:b/>
          <w:bCs/>
        </w:rPr>
        <w:t>IZJAVA O POTPORAMA MALE VRIJEDNOSTI</w:t>
      </w:r>
      <w:r>
        <w:rPr>
          <w:rStyle w:val="Referencafusnote"/>
          <w:rFonts w:ascii="Arial" w:hAnsi="Arial" w:cs="Arial"/>
          <w:b/>
          <w:bCs/>
        </w:rPr>
        <w:footnoteReference w:id="1"/>
      </w:r>
    </w:p>
    <w:p w14:paraId="0A25BF4F" w14:textId="77777777" w:rsidR="0099773D" w:rsidRPr="00F15CF4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6528E4A2" w14:textId="77777777" w:rsidR="0099773D" w:rsidRPr="00715067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6CD7F7C3" w14:textId="77777777" w:rsidR="0099773D" w:rsidRPr="001E5EDC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99773D" w14:paraId="15F6803D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448D6AC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9604E7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EAE03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64BF3238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2E2BB16E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2CA25B3C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6B92D3A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7ACF8D9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778539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sz w:val="20"/>
                <w:szCs w:val="20"/>
              </w:rPr>
              <w:t>I</w:t>
            </w: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B osobe</w:t>
            </w:r>
          </w:p>
        </w:tc>
      </w:tr>
      <w:tr w:rsidR="0099773D" w14:paraId="235E412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5D42A02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007C8AB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25AA3EA9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0F329A83" w14:textId="77777777" w:rsidR="0099773D" w:rsidRPr="00ED1F2B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99773D" w14:paraId="09002711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1F61310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kao o</w:t>
            </w:r>
            <w:r w:rsidRPr="001E5EDC">
              <w:rPr>
                <w:rFonts w:ascii="Arial" w:eastAsia="Calibri" w:hAnsi="Arial" w:cs="Arial"/>
              </w:rPr>
              <w:t>dgovorni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/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1E5EDC">
              <w:rPr>
                <w:rFonts w:ascii="Arial" w:eastAsia="Calibri" w:hAnsi="Arial" w:cs="Arial"/>
              </w:rPr>
              <w:t>ovlašteni predstavnik</w:t>
            </w:r>
          </w:p>
        </w:tc>
        <w:tc>
          <w:tcPr>
            <w:tcW w:w="4514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084638D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3CCC1D1C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65E7742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B6069EA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</w:tr>
      <w:tr w:rsidR="0099773D" w14:paraId="762986E0" w14:textId="77777777" w:rsidTr="0099773D">
        <w:trPr>
          <w:jc w:val="center"/>
        </w:trPr>
        <w:tc>
          <w:tcPr>
            <w:tcW w:w="4548" w:type="dxa"/>
            <w:gridSpan w:val="2"/>
            <w:shd w:val="clear" w:color="auto" w:fill="auto"/>
            <w:vAlign w:val="bottom"/>
          </w:tcPr>
          <w:p w14:paraId="7D85929C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085669E7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10D0DC5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22835EA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BA91345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30551FED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CB6831D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0ED90236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7A178D4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8A52F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</w:t>
            </w: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B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pravne osobe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041F6DC7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44C32E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99773D" w14:paraId="602AF9C4" w14:textId="77777777" w:rsidTr="0099773D">
        <w:trPr>
          <w:jc w:val="center"/>
        </w:trPr>
        <w:tc>
          <w:tcPr>
            <w:tcW w:w="704" w:type="dxa"/>
            <w:shd w:val="clear" w:color="auto" w:fill="auto"/>
            <w:vAlign w:val="bottom"/>
          </w:tcPr>
          <w:p w14:paraId="363699B3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67B337D3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617184A6" w14:textId="77777777" w:rsidR="0099773D" w:rsidRPr="001E5EDC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5AFABCD4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00BF211" w14:textId="77777777" w:rsidTr="0099773D">
        <w:trPr>
          <w:jc w:val="center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BCAB7E" w14:textId="77777777" w:rsidR="0099773D" w:rsidRDefault="0099773D" w:rsidP="002653F3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99773D" w14:paraId="5FC392EB" w14:textId="77777777" w:rsidTr="0099773D">
        <w:trPr>
          <w:jc w:val="center"/>
        </w:trPr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2552423B" w14:textId="77777777" w:rsidR="0099773D" w:rsidRPr="001D0CB2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6CE83821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23BE465F" w14:textId="77777777" w:rsidR="0099773D" w:rsidRDefault="0099773D" w:rsidP="0099773D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559E7211" w14:textId="77777777" w:rsidR="0099773D" w:rsidRDefault="0099773D" w:rsidP="0099773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91584F">
        <w:rPr>
          <w:rFonts w:ascii="Arial" w:eastAsia="Calibri" w:hAnsi="Arial" w:cs="Arial"/>
          <w:b/>
          <w:bCs/>
        </w:rPr>
        <w:t>pod materijalnom i kaznenom odgovornošću izjavljujem</w:t>
      </w:r>
      <w:r>
        <w:rPr>
          <w:rFonts w:ascii="Arial" w:eastAsia="Calibri" w:hAnsi="Arial" w:cs="Arial"/>
          <w:b/>
          <w:bCs/>
        </w:rPr>
        <w:t xml:space="preserve"> </w:t>
      </w:r>
      <w:r w:rsidRPr="00CD0462">
        <w:rPr>
          <w:rFonts w:ascii="Arial" w:eastAsia="Calibri" w:hAnsi="Arial" w:cs="Arial"/>
          <w:b/>
          <w:bCs/>
        </w:rPr>
        <w:t>da su svi podaci navedeni u ovoj Izjavi o primljenim potporama istiniti, točni i potpuni.</w:t>
      </w:r>
    </w:p>
    <w:p w14:paraId="3A8AE1EC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37303E54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  <w:sectPr w:rsidR="0099773D" w:rsidSect="0099773D">
          <w:headerReference w:type="default" r:id="rId9"/>
          <w:footerReference w:type="default" r:id="rId10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09FC36" w14:textId="6AFE41D3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3510"/>
        <w:gridCol w:w="3353"/>
        <w:gridCol w:w="1559"/>
        <w:gridCol w:w="2270"/>
        <w:gridCol w:w="2659"/>
      </w:tblGrid>
      <w:tr w:rsidR="0099773D" w14:paraId="24F14C24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031DAFE3" w14:textId="582C3F21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2019. godini</w:t>
            </w:r>
          </w:p>
        </w:tc>
      </w:tr>
      <w:tr w:rsidR="0099773D" w14:paraId="00ADB554" w14:textId="77777777" w:rsidTr="0099773D">
        <w:tc>
          <w:tcPr>
            <w:tcW w:w="230" w:type="pct"/>
          </w:tcPr>
          <w:p w14:paraId="5802CF2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ED2065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5A4A75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7597E6D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1" w:type="pct"/>
          </w:tcPr>
          <w:p w14:paraId="61F0DC93" w14:textId="2C19898F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950" w:type="pct"/>
          </w:tcPr>
          <w:p w14:paraId="704ACD2A" w14:textId="17062B16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BD5F0F8" w14:textId="77777777" w:rsidTr="0099773D">
        <w:tc>
          <w:tcPr>
            <w:tcW w:w="230" w:type="pct"/>
          </w:tcPr>
          <w:p w14:paraId="23120EB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06CC3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45F6E5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C18C8D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E08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A0062A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613275D" w14:textId="77777777" w:rsidTr="0099773D">
        <w:tc>
          <w:tcPr>
            <w:tcW w:w="230" w:type="pct"/>
          </w:tcPr>
          <w:p w14:paraId="498A326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55BDAC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687F80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79B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1DDD0A7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43E6533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722F89C" w14:textId="77777777" w:rsidTr="0099773D">
        <w:tc>
          <w:tcPr>
            <w:tcW w:w="230" w:type="pct"/>
          </w:tcPr>
          <w:p w14:paraId="57DA187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64E8720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446C561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B302D8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1" w:type="pct"/>
          </w:tcPr>
          <w:p w14:paraId="524FD7E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5C1AB1C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63A83FED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8A95D56" w14:textId="77777777" w:rsidR="0099773D" w:rsidRDefault="0099773D" w:rsidP="0099773D">
      <w:pPr>
        <w:spacing w:after="160" w:line="259" w:lineRule="auto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3510"/>
        <w:gridCol w:w="3353"/>
        <w:gridCol w:w="1562"/>
        <w:gridCol w:w="2267"/>
        <w:gridCol w:w="2659"/>
      </w:tblGrid>
      <w:tr w:rsidR="0099773D" w14:paraId="3CF87DE0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46E77D9" w14:textId="6E8D2D94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 u 2020. godini</w:t>
            </w:r>
          </w:p>
        </w:tc>
      </w:tr>
      <w:tr w:rsidR="0099773D" w14:paraId="00D859FA" w14:textId="77777777" w:rsidTr="0099773D">
        <w:tc>
          <w:tcPr>
            <w:tcW w:w="230" w:type="pct"/>
          </w:tcPr>
          <w:p w14:paraId="2401BD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71C1BB7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8" w:type="pct"/>
          </w:tcPr>
          <w:p w14:paraId="304260B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8" w:type="pct"/>
          </w:tcPr>
          <w:p w14:paraId="7D85DA4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1285BAA2" w14:textId="3C01AE16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950" w:type="pct"/>
          </w:tcPr>
          <w:p w14:paraId="2F55923F" w14:textId="0CE4836C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12E8CA53" w14:textId="77777777" w:rsidTr="0099773D">
        <w:tc>
          <w:tcPr>
            <w:tcW w:w="230" w:type="pct"/>
          </w:tcPr>
          <w:p w14:paraId="07006C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364359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50C42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10FC707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F7456E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6D37DB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304390F" w14:textId="77777777" w:rsidTr="0099773D">
        <w:tc>
          <w:tcPr>
            <w:tcW w:w="230" w:type="pct"/>
          </w:tcPr>
          <w:p w14:paraId="07A685C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1A6702E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CE7291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4B1F40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08ECDD0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01E82C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1EE517EA" w14:textId="77777777" w:rsidTr="0099773D">
        <w:tc>
          <w:tcPr>
            <w:tcW w:w="230" w:type="pct"/>
          </w:tcPr>
          <w:p w14:paraId="140DCCD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07938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8" w:type="pct"/>
          </w:tcPr>
          <w:p w14:paraId="7566C35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8" w:type="pct"/>
          </w:tcPr>
          <w:p w14:paraId="02611BB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70914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1382E05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5D32939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3510"/>
        <w:gridCol w:w="3356"/>
        <w:gridCol w:w="1559"/>
        <w:gridCol w:w="2267"/>
        <w:gridCol w:w="2659"/>
      </w:tblGrid>
      <w:tr w:rsidR="0099773D" w14:paraId="001C9706" w14:textId="77777777" w:rsidTr="0099773D"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14:paraId="20E158E9" w14:textId="4F022047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2021. godini</w:t>
            </w:r>
          </w:p>
        </w:tc>
      </w:tr>
      <w:tr w:rsidR="0099773D" w14:paraId="3FF445F7" w14:textId="77777777" w:rsidTr="0099773D">
        <w:tc>
          <w:tcPr>
            <w:tcW w:w="230" w:type="pct"/>
          </w:tcPr>
          <w:p w14:paraId="63DA736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254" w:type="pct"/>
          </w:tcPr>
          <w:p w14:paraId="4E8944E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199" w:type="pct"/>
          </w:tcPr>
          <w:p w14:paraId="03253307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4523569B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810" w:type="pct"/>
          </w:tcPr>
          <w:p w14:paraId="58E7210F" w14:textId="4D8DB3C0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950" w:type="pct"/>
          </w:tcPr>
          <w:p w14:paraId="35EC292C" w14:textId="454C0008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3ECBBE4B" w14:textId="77777777" w:rsidTr="0099773D">
        <w:tc>
          <w:tcPr>
            <w:tcW w:w="230" w:type="pct"/>
          </w:tcPr>
          <w:p w14:paraId="192CEB6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1254" w:type="pct"/>
          </w:tcPr>
          <w:p w14:paraId="6B506E2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079E48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E40CC0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76DF5C4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1E379F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AB74E0D" w14:textId="77777777" w:rsidTr="0099773D">
        <w:tc>
          <w:tcPr>
            <w:tcW w:w="230" w:type="pct"/>
          </w:tcPr>
          <w:p w14:paraId="29502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1254" w:type="pct"/>
          </w:tcPr>
          <w:p w14:paraId="02CBD76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6113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1C5F4F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6253443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2F6C59A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1B66FCE" w14:textId="77777777" w:rsidTr="0099773D">
        <w:tc>
          <w:tcPr>
            <w:tcW w:w="230" w:type="pct"/>
          </w:tcPr>
          <w:p w14:paraId="153A3D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1254" w:type="pct"/>
          </w:tcPr>
          <w:p w14:paraId="7651D1AF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99" w:type="pct"/>
          </w:tcPr>
          <w:p w14:paraId="3BE614C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4B8911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10" w:type="pct"/>
          </w:tcPr>
          <w:p w14:paraId="37A2843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50" w:type="pct"/>
          </w:tcPr>
          <w:p w14:paraId="70B7AEB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EEC1D0F" w14:textId="77777777" w:rsidR="0099773D" w:rsidRDefault="0099773D" w:rsidP="0099773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52A84D05" w14:textId="77777777" w:rsidTr="002653F3">
        <w:tc>
          <w:tcPr>
            <w:tcW w:w="5098" w:type="dxa"/>
          </w:tcPr>
          <w:p w14:paraId="23239F85" w14:textId="77777777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>Iznos ukupno primljenih potpora u kunama: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28AB6757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1D9F9F8C" w14:textId="77777777" w:rsidR="0099773D" w:rsidRPr="00F15CF4" w:rsidRDefault="0099773D" w:rsidP="0099773D">
      <w:pPr>
        <w:rPr>
          <w:rFonts w:ascii="Arial" w:hAnsi="Arial" w:cs="Arial"/>
        </w:rPr>
      </w:pPr>
    </w:p>
    <w:p w14:paraId="0FB87276" w14:textId="77777777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320BDFFA" w14:textId="77777777" w:rsidR="0099773D" w:rsidRPr="00F15CF4" w:rsidRDefault="0099773D" w:rsidP="0099773D">
      <w:pPr>
        <w:pStyle w:val="Odlomakpopisa"/>
        <w:numPr>
          <w:ilvl w:val="0"/>
          <w:numId w:val="1"/>
        </w:numPr>
        <w:ind w:left="360"/>
        <w:rPr>
          <w:rFonts w:ascii="Arial" w:hAnsi="Arial" w:cs="Arial"/>
        </w:rPr>
      </w:pPr>
      <w:r w:rsidRPr="00F15CF4">
        <w:rPr>
          <w:rFonts w:ascii="Arial" w:hAnsi="Arial" w:cs="Arial"/>
          <w:b/>
          <w:bCs/>
        </w:rPr>
        <w:lastRenderedPageBreak/>
        <w:t>IZJAVA O POTPORAMA MALE VRIJEDNOSTI POVEZANIH PODUZEĆA</w:t>
      </w:r>
      <w:r>
        <w:rPr>
          <w:rStyle w:val="Referencafusnote"/>
          <w:rFonts w:ascii="Arial" w:hAnsi="Arial" w:cs="Arial"/>
          <w:b/>
          <w:bCs/>
        </w:rPr>
        <w:footnoteReference w:id="2"/>
      </w:r>
    </w:p>
    <w:p w14:paraId="0C9C3BC3" w14:textId="77777777" w:rsidR="0099773D" w:rsidRPr="00F15CF4" w:rsidRDefault="0099773D" w:rsidP="0099773D">
      <w:pPr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569"/>
        <w:gridCol w:w="1693"/>
        <w:gridCol w:w="3051"/>
        <w:gridCol w:w="2905"/>
        <w:gridCol w:w="1559"/>
        <w:gridCol w:w="1634"/>
        <w:gridCol w:w="2583"/>
      </w:tblGrid>
      <w:tr w:rsidR="0099773D" w14:paraId="74AF0E71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0AD5552" w14:textId="535E589E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2019. godini</w:t>
            </w:r>
          </w:p>
        </w:tc>
      </w:tr>
      <w:tr w:rsidR="0099773D" w14:paraId="17FB2CB2" w14:textId="77777777" w:rsidTr="0099773D">
        <w:tc>
          <w:tcPr>
            <w:tcW w:w="203" w:type="pct"/>
          </w:tcPr>
          <w:p w14:paraId="7AC9F53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5" w:type="pct"/>
          </w:tcPr>
          <w:p w14:paraId="30D13C0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B4A1C">
              <w:rPr>
                <w:rFonts w:ascii="Arial" w:eastAsia="Calibri" w:hAnsi="Arial" w:cs="Arial"/>
                <w:sz w:val="20"/>
                <w:szCs w:val="20"/>
              </w:rPr>
              <w:t>Naziv i OIB povezanog poduzeća:</w:t>
            </w:r>
          </w:p>
        </w:tc>
        <w:tc>
          <w:tcPr>
            <w:tcW w:w="1090" w:type="pct"/>
          </w:tcPr>
          <w:p w14:paraId="65F90540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38" w:type="pct"/>
          </w:tcPr>
          <w:p w14:paraId="1D4B5C3E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6F1E70E4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584" w:type="pct"/>
          </w:tcPr>
          <w:p w14:paraId="4045D4F7" w14:textId="0D4315BE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923" w:type="pct"/>
          </w:tcPr>
          <w:p w14:paraId="132BF24D" w14:textId="2377A435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48A2EC8C" w14:textId="77777777" w:rsidTr="0099773D">
        <w:tc>
          <w:tcPr>
            <w:tcW w:w="203" w:type="pct"/>
          </w:tcPr>
          <w:p w14:paraId="19EE6F6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605" w:type="pct"/>
          </w:tcPr>
          <w:p w14:paraId="6B34618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538DC70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0119AC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50FDF9A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A5FB11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0418DB5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0C959525" w14:textId="77777777" w:rsidTr="0099773D">
        <w:tc>
          <w:tcPr>
            <w:tcW w:w="203" w:type="pct"/>
          </w:tcPr>
          <w:p w14:paraId="2D59983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605" w:type="pct"/>
          </w:tcPr>
          <w:p w14:paraId="613067C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1909AD7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23513B6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E5F96B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3426815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443DA95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66F071FD" w14:textId="77777777" w:rsidTr="0099773D">
        <w:tc>
          <w:tcPr>
            <w:tcW w:w="203" w:type="pct"/>
          </w:tcPr>
          <w:p w14:paraId="6187649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605" w:type="pct"/>
          </w:tcPr>
          <w:p w14:paraId="2229C40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90" w:type="pct"/>
          </w:tcPr>
          <w:p w14:paraId="3752009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38" w:type="pct"/>
          </w:tcPr>
          <w:p w14:paraId="5FEE1FC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4D4553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84" w:type="pct"/>
          </w:tcPr>
          <w:p w14:paraId="779E89C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923" w:type="pct"/>
          </w:tcPr>
          <w:p w14:paraId="1817DFC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151E68E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1618"/>
        <w:gridCol w:w="3118"/>
        <w:gridCol w:w="2835"/>
        <w:gridCol w:w="1559"/>
        <w:gridCol w:w="1702"/>
        <w:gridCol w:w="2519"/>
      </w:tblGrid>
      <w:tr w:rsidR="0099773D" w14:paraId="4F7991CE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2E06A1CA" w14:textId="59698D70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Podaci o primljenim potporama male vrijednosti u 2020. godini</w:t>
            </w:r>
          </w:p>
        </w:tc>
      </w:tr>
      <w:tr w:rsidR="0099773D" w14:paraId="0B0B8F42" w14:textId="77777777" w:rsidTr="0099773D">
        <w:tc>
          <w:tcPr>
            <w:tcW w:w="230" w:type="pct"/>
          </w:tcPr>
          <w:p w14:paraId="05DB7A5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4FF1CBD3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B4A1C">
              <w:rPr>
                <w:rFonts w:ascii="Arial" w:eastAsia="Calibri" w:hAnsi="Arial" w:cs="Arial"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0A25448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13" w:type="pct"/>
          </w:tcPr>
          <w:p w14:paraId="52C2D7F1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17E31DC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7EFA4457" w14:textId="77777777" w:rsidR="0099773D" w:rsidRPr="00CD0462" w:rsidRDefault="0099773D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</w:p>
          <w:p w14:paraId="621CB0C5" w14:textId="77777777" w:rsidR="0099773D" w:rsidRPr="00CD0462" w:rsidRDefault="0099773D" w:rsidP="002653F3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899" w:type="pct"/>
          </w:tcPr>
          <w:p w14:paraId="01B65674" w14:textId="77777777" w:rsidR="0099773D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>štene</w:t>
            </w:r>
          </w:p>
          <w:p w14:paraId="4B1F4E4C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0430A278" w14:textId="77777777" w:rsidTr="0099773D">
        <w:tc>
          <w:tcPr>
            <w:tcW w:w="230" w:type="pct"/>
          </w:tcPr>
          <w:p w14:paraId="558392B2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339F8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0A2165E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3E50062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F098DF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4C99121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27585E91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75774C69" w14:textId="77777777" w:rsidTr="0099773D">
        <w:tc>
          <w:tcPr>
            <w:tcW w:w="230" w:type="pct"/>
          </w:tcPr>
          <w:p w14:paraId="58D5752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0FFBA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44F36F17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49F9A30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08EFAC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6DAF8D8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02D661E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77E6BB7" w14:textId="77777777" w:rsidTr="0099773D">
        <w:tc>
          <w:tcPr>
            <w:tcW w:w="230" w:type="pct"/>
          </w:tcPr>
          <w:p w14:paraId="7CBB426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36EEFCF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096BC60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0698F82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3573A79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0F0F5A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270D623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57F7361A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41E36F7E" w14:textId="77777777" w:rsidR="0099773D" w:rsidRDefault="0099773D" w:rsidP="0099773D">
      <w:pPr>
        <w:spacing w:after="160" w:line="259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643"/>
        <w:gridCol w:w="1618"/>
        <w:gridCol w:w="3118"/>
        <w:gridCol w:w="2835"/>
        <w:gridCol w:w="1559"/>
        <w:gridCol w:w="1702"/>
        <w:gridCol w:w="2519"/>
      </w:tblGrid>
      <w:tr w:rsidR="0099773D" w14:paraId="208533A0" w14:textId="77777777" w:rsidTr="0099773D">
        <w:tc>
          <w:tcPr>
            <w:tcW w:w="5000" w:type="pct"/>
            <w:gridSpan w:val="7"/>
            <w:shd w:val="clear" w:color="auto" w:fill="D9D9D9" w:themeFill="background1" w:themeFillShade="D9"/>
          </w:tcPr>
          <w:p w14:paraId="4D390BC4" w14:textId="38D305AF" w:rsidR="0099773D" w:rsidRDefault="0099773D" w:rsidP="002653F3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lastRenderedPageBreak/>
              <w:t>Podaci o primljenim potporama male vrijednosti u 2021. godini</w:t>
            </w:r>
          </w:p>
        </w:tc>
      </w:tr>
      <w:tr w:rsidR="0099773D" w14:paraId="6164B350" w14:textId="77777777" w:rsidTr="0099773D">
        <w:tc>
          <w:tcPr>
            <w:tcW w:w="230" w:type="pct"/>
          </w:tcPr>
          <w:p w14:paraId="311A374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78" w:type="pct"/>
          </w:tcPr>
          <w:p w14:paraId="55C844F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9B4A1C">
              <w:rPr>
                <w:rFonts w:ascii="Arial" w:eastAsia="Calibri" w:hAnsi="Arial" w:cs="Arial"/>
                <w:sz w:val="20"/>
                <w:szCs w:val="20"/>
              </w:rPr>
              <w:t>Naziv i OIB povezanog poduzeća:</w:t>
            </w:r>
          </w:p>
        </w:tc>
        <w:tc>
          <w:tcPr>
            <w:tcW w:w="1114" w:type="pct"/>
          </w:tcPr>
          <w:p w14:paraId="7F0A6FD9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Naziv državnog tijela ili pravne osobe koja je odobrila potpore male vrijednosti:</w:t>
            </w:r>
          </w:p>
        </w:tc>
        <w:tc>
          <w:tcPr>
            <w:tcW w:w="1013" w:type="pct"/>
          </w:tcPr>
          <w:p w14:paraId="4E71D9E8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F15CF4">
              <w:rPr>
                <w:rFonts w:ascii="Arial" w:eastAsia="Calibri" w:hAnsi="Arial" w:cs="Arial"/>
                <w:sz w:val="20"/>
                <w:szCs w:val="20"/>
              </w:rPr>
              <w:t>Namjena ili projekt za koji su odobrene potpore male vrijednosti:</w:t>
            </w:r>
          </w:p>
        </w:tc>
        <w:tc>
          <w:tcPr>
            <w:tcW w:w="557" w:type="pct"/>
          </w:tcPr>
          <w:p w14:paraId="00C17FB6" w14:textId="77777777" w:rsidR="0099773D" w:rsidRPr="00CD0462" w:rsidRDefault="0099773D" w:rsidP="002653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Datum dodjele potpore:</w:t>
            </w:r>
          </w:p>
        </w:tc>
        <w:tc>
          <w:tcPr>
            <w:tcW w:w="608" w:type="pct"/>
          </w:tcPr>
          <w:p w14:paraId="1D0C50D9" w14:textId="413DA508" w:rsidR="0099773D" w:rsidRPr="00CD0462" w:rsidRDefault="0099773D" w:rsidP="0099773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>Iznos potpore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u kunama:</w:t>
            </w:r>
          </w:p>
        </w:tc>
        <w:tc>
          <w:tcPr>
            <w:tcW w:w="899" w:type="pct"/>
          </w:tcPr>
          <w:p w14:paraId="4A3B5625" w14:textId="1D4768A2" w:rsidR="0099773D" w:rsidRPr="00CD0462" w:rsidRDefault="0099773D" w:rsidP="0099773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Dodijeljene potpore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su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opravda</w:t>
            </w:r>
            <w:r>
              <w:rPr>
                <w:rFonts w:ascii="Arial" w:eastAsia="Calibri" w:hAnsi="Arial" w:cs="Arial"/>
                <w:sz w:val="20"/>
                <w:szCs w:val="20"/>
              </w:rPr>
              <w:t>ne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 xml:space="preserve"> i namjenski iskori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štene </w:t>
            </w:r>
            <w:r w:rsidRPr="00CD0462">
              <w:rPr>
                <w:rFonts w:ascii="Arial" w:eastAsia="Calibri" w:hAnsi="Arial" w:cs="Arial"/>
                <w:sz w:val="20"/>
                <w:szCs w:val="20"/>
              </w:rPr>
              <w:t>(DA/NE)</w:t>
            </w:r>
          </w:p>
        </w:tc>
      </w:tr>
      <w:tr w:rsidR="0099773D" w14:paraId="2876FA3D" w14:textId="77777777" w:rsidTr="0099773D">
        <w:tc>
          <w:tcPr>
            <w:tcW w:w="230" w:type="pct"/>
          </w:tcPr>
          <w:p w14:paraId="6F3FF72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1.</w:t>
            </w:r>
          </w:p>
        </w:tc>
        <w:tc>
          <w:tcPr>
            <w:tcW w:w="578" w:type="pct"/>
          </w:tcPr>
          <w:p w14:paraId="03F96D03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12D7B77A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8A67D5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2622568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0E5E6B9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57530F18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5ECC8E34" w14:textId="77777777" w:rsidTr="0099773D">
        <w:tc>
          <w:tcPr>
            <w:tcW w:w="230" w:type="pct"/>
          </w:tcPr>
          <w:p w14:paraId="776ACCED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2.</w:t>
            </w:r>
          </w:p>
        </w:tc>
        <w:tc>
          <w:tcPr>
            <w:tcW w:w="578" w:type="pct"/>
          </w:tcPr>
          <w:p w14:paraId="574486F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AFAE7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068D5329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76BC0A75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26EA1E0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7E8F696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99773D" w14:paraId="4CD5604C" w14:textId="77777777" w:rsidTr="0099773D">
        <w:tc>
          <w:tcPr>
            <w:tcW w:w="230" w:type="pct"/>
          </w:tcPr>
          <w:p w14:paraId="68785AC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3.</w:t>
            </w:r>
          </w:p>
        </w:tc>
        <w:tc>
          <w:tcPr>
            <w:tcW w:w="578" w:type="pct"/>
          </w:tcPr>
          <w:p w14:paraId="6C403240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14" w:type="pct"/>
          </w:tcPr>
          <w:p w14:paraId="75D4C1E6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013" w:type="pct"/>
          </w:tcPr>
          <w:p w14:paraId="7E1F901C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57" w:type="pct"/>
          </w:tcPr>
          <w:p w14:paraId="1BE8703E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08" w:type="pct"/>
          </w:tcPr>
          <w:p w14:paraId="3F26CDEB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899" w:type="pct"/>
          </w:tcPr>
          <w:p w14:paraId="4EB69094" w14:textId="77777777" w:rsidR="0099773D" w:rsidRDefault="0099773D" w:rsidP="002653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30DC17F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3964"/>
      </w:tblGrid>
      <w:tr w:rsidR="0099773D" w14:paraId="7A81C80B" w14:textId="77777777" w:rsidTr="002653F3">
        <w:tc>
          <w:tcPr>
            <w:tcW w:w="5098" w:type="dxa"/>
          </w:tcPr>
          <w:p w14:paraId="0690BFE5" w14:textId="77777777" w:rsidR="0099773D" w:rsidRPr="00F15CF4" w:rsidRDefault="0099773D" w:rsidP="002653F3">
            <w:pPr>
              <w:rPr>
                <w:rFonts w:ascii="Arial" w:hAnsi="Arial" w:cs="Arial"/>
              </w:rPr>
            </w:pPr>
            <w:r w:rsidRPr="00F15CF4">
              <w:rPr>
                <w:rFonts w:ascii="Arial" w:hAnsi="Arial" w:cs="Arial"/>
              </w:rPr>
              <w:t>Iznos ukupno primljenih potpora u kunama:</w:t>
            </w:r>
          </w:p>
        </w:tc>
        <w:tc>
          <w:tcPr>
            <w:tcW w:w="3964" w:type="dxa"/>
            <w:tcBorders>
              <w:bottom w:val="single" w:sz="12" w:space="0" w:color="auto"/>
            </w:tcBorders>
          </w:tcPr>
          <w:p w14:paraId="7A1E6125" w14:textId="77777777" w:rsidR="0099773D" w:rsidRDefault="0099773D" w:rsidP="002653F3">
            <w:pPr>
              <w:rPr>
                <w:rFonts w:ascii="Arial" w:hAnsi="Arial" w:cs="Arial"/>
              </w:rPr>
            </w:pPr>
          </w:p>
        </w:tc>
      </w:tr>
    </w:tbl>
    <w:p w14:paraId="5FE434B9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50C7783F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0F5CD6F7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p w14:paraId="77AF7F8B" w14:textId="77777777" w:rsidR="0099773D" w:rsidRDefault="0099773D" w:rsidP="0099773D">
      <w:pPr>
        <w:pStyle w:val="Odlomakpopisa"/>
        <w:ind w:left="360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104"/>
        <w:gridCol w:w="994"/>
        <w:gridCol w:w="3538"/>
      </w:tblGrid>
      <w:tr w:rsidR="0099773D" w14:paraId="2B047429" w14:textId="77777777" w:rsidTr="0099773D">
        <w:trPr>
          <w:jc w:val="center"/>
        </w:trPr>
        <w:tc>
          <w:tcPr>
            <w:tcW w:w="426" w:type="dxa"/>
            <w:vAlign w:val="center"/>
          </w:tcPr>
          <w:p w14:paraId="22BCF21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</w:p>
        </w:tc>
        <w:tc>
          <w:tcPr>
            <w:tcW w:w="4104" w:type="dxa"/>
            <w:tcBorders>
              <w:bottom w:val="single" w:sz="12" w:space="0" w:color="auto"/>
            </w:tcBorders>
            <w:vAlign w:val="center"/>
          </w:tcPr>
          <w:p w14:paraId="459FC96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4" w:type="dxa"/>
            <w:vAlign w:val="center"/>
          </w:tcPr>
          <w:p w14:paraId="1DFE299F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dana</w:t>
            </w:r>
          </w:p>
        </w:tc>
        <w:tc>
          <w:tcPr>
            <w:tcW w:w="3538" w:type="dxa"/>
            <w:tcBorders>
              <w:bottom w:val="single" w:sz="12" w:space="0" w:color="auto"/>
            </w:tcBorders>
            <w:vAlign w:val="center"/>
          </w:tcPr>
          <w:p w14:paraId="3A8F6AE4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C01A76D" w14:textId="77777777" w:rsidTr="0099773D">
        <w:trPr>
          <w:jc w:val="center"/>
        </w:trPr>
        <w:tc>
          <w:tcPr>
            <w:tcW w:w="426" w:type="dxa"/>
            <w:vAlign w:val="center"/>
          </w:tcPr>
          <w:p w14:paraId="64E91FB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4104" w:type="dxa"/>
            <w:tcBorders>
              <w:top w:val="single" w:sz="12" w:space="0" w:color="auto"/>
            </w:tcBorders>
            <w:vAlign w:val="center"/>
          </w:tcPr>
          <w:p w14:paraId="5E735D24" w14:textId="77777777" w:rsidR="0099773D" w:rsidRPr="00D62894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0AC912DC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38" w:type="dxa"/>
            <w:tcBorders>
              <w:top w:val="single" w:sz="12" w:space="0" w:color="auto"/>
            </w:tcBorders>
            <w:vAlign w:val="center"/>
          </w:tcPr>
          <w:p w14:paraId="5EE54129" w14:textId="77777777" w:rsidR="0099773D" w:rsidRDefault="0099773D" w:rsidP="002653F3">
            <w:pPr>
              <w:contextualSpacing/>
              <w:jc w:val="center"/>
              <w:rPr>
                <w:rFonts w:ascii="Arial" w:hAnsi="Arial" w:cs="Arial"/>
              </w:rPr>
            </w:pPr>
            <w:r w:rsidRPr="00D628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upisati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datum</w:t>
            </w:r>
          </w:p>
        </w:tc>
      </w:tr>
    </w:tbl>
    <w:p w14:paraId="0680B8CC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p w14:paraId="133E266E" w14:textId="77777777" w:rsidR="0099773D" w:rsidRDefault="0099773D" w:rsidP="0099773D">
      <w:pPr>
        <w:contextualSpacing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99773D" w14:paraId="6FD515B3" w14:textId="77777777" w:rsidTr="0099773D">
        <w:trPr>
          <w:jc w:val="center"/>
        </w:trPr>
        <w:tc>
          <w:tcPr>
            <w:tcW w:w="4536" w:type="dxa"/>
            <w:tcBorders>
              <w:bottom w:val="single" w:sz="12" w:space="0" w:color="auto"/>
            </w:tcBorders>
          </w:tcPr>
          <w:p w14:paraId="525505E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22D054BF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2D4FF775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1F09DBE8" w14:textId="77777777" w:rsidTr="0099773D">
        <w:trPr>
          <w:jc w:val="center"/>
        </w:trPr>
        <w:tc>
          <w:tcPr>
            <w:tcW w:w="4536" w:type="dxa"/>
            <w:tcBorders>
              <w:top w:val="single" w:sz="12" w:space="0" w:color="auto"/>
            </w:tcBorders>
          </w:tcPr>
          <w:p w14:paraId="5CAE57D5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B3B57">
              <w:rPr>
                <w:rFonts w:ascii="Arial" w:hAnsi="Arial" w:cs="Arial"/>
                <w:i/>
                <w:iCs/>
                <w:sz w:val="20"/>
                <w:szCs w:val="20"/>
              </w:rPr>
              <w:t>upisati ime i prezime</w:t>
            </w:r>
          </w:p>
        </w:tc>
        <w:tc>
          <w:tcPr>
            <w:tcW w:w="993" w:type="dxa"/>
          </w:tcPr>
          <w:p w14:paraId="276C5E1F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036399A4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vlastoručni potpis</w:t>
            </w:r>
          </w:p>
        </w:tc>
      </w:tr>
      <w:tr w:rsidR="0099773D" w14:paraId="3A68E964" w14:textId="77777777" w:rsidTr="0099773D">
        <w:trPr>
          <w:jc w:val="center"/>
        </w:trPr>
        <w:tc>
          <w:tcPr>
            <w:tcW w:w="4536" w:type="dxa"/>
          </w:tcPr>
          <w:p w14:paraId="58461704" w14:textId="77777777" w:rsidR="0099773D" w:rsidRPr="000B3B57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3EDD616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AD778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99773D" w14:paraId="470E2DA2" w14:textId="77777777" w:rsidTr="0099773D">
        <w:trPr>
          <w:jc w:val="center"/>
        </w:trPr>
        <w:tc>
          <w:tcPr>
            <w:tcW w:w="4536" w:type="dxa"/>
          </w:tcPr>
          <w:p w14:paraId="65CE7027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3BB1654E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</w:tcPr>
          <w:p w14:paraId="1F8832B6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99773D" w14:paraId="4A62413D" w14:textId="77777777" w:rsidTr="0099773D">
        <w:trPr>
          <w:jc w:val="center"/>
        </w:trPr>
        <w:tc>
          <w:tcPr>
            <w:tcW w:w="4536" w:type="dxa"/>
          </w:tcPr>
          <w:p w14:paraId="05F97E91" w14:textId="77777777" w:rsidR="0099773D" w:rsidRDefault="0099773D" w:rsidP="002653F3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14:paraId="4F792491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</w:tcBorders>
          </w:tcPr>
          <w:p w14:paraId="757CA8BD" w14:textId="77777777" w:rsidR="0099773D" w:rsidRPr="002E0D1E" w:rsidRDefault="0099773D" w:rsidP="002653F3">
            <w:pPr>
              <w:contextualSpacing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E0D1E">
              <w:rPr>
                <w:rFonts w:ascii="Arial" w:hAnsi="Arial" w:cs="Arial"/>
                <w:i/>
                <w:iCs/>
                <w:sz w:val="20"/>
                <w:szCs w:val="20"/>
              </w:rPr>
              <w:t>ovjeriti pečatom (ako je primjenjivo)</w:t>
            </w:r>
          </w:p>
        </w:tc>
      </w:tr>
    </w:tbl>
    <w:p w14:paraId="366D8E43" w14:textId="77777777" w:rsidR="0099773D" w:rsidRPr="001E5EDC" w:rsidRDefault="0099773D" w:rsidP="0099773D">
      <w:pPr>
        <w:contextualSpacing/>
        <w:jc w:val="both"/>
        <w:rPr>
          <w:rFonts w:ascii="Arial" w:hAnsi="Arial" w:cs="Arial"/>
        </w:rPr>
      </w:pPr>
    </w:p>
    <w:p w14:paraId="2D5FC45F" w14:textId="77777777" w:rsidR="003F2309" w:rsidRDefault="003F2309"/>
    <w:sectPr w:rsidR="003F2309" w:rsidSect="009977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20C7" w14:textId="77777777" w:rsidR="008871F4" w:rsidRDefault="008871F4" w:rsidP="0099773D">
      <w:r>
        <w:separator/>
      </w:r>
    </w:p>
  </w:endnote>
  <w:endnote w:type="continuationSeparator" w:id="0">
    <w:p w14:paraId="4F3AA0DE" w14:textId="77777777" w:rsidR="008871F4" w:rsidRDefault="008871F4" w:rsidP="0099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214060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1129716" w14:textId="77777777" w:rsidR="009B4A1C" w:rsidRPr="009B4A1C" w:rsidRDefault="00F33514" w:rsidP="00CE7671">
        <w:pPr>
          <w:pStyle w:val="Podnoje"/>
          <w:jc w:val="center"/>
          <w:rPr>
            <w:rFonts w:ascii="Arial" w:hAnsi="Arial" w:cs="Arial"/>
            <w:sz w:val="20"/>
            <w:szCs w:val="20"/>
          </w:rPr>
        </w:pPr>
        <w:r w:rsidRPr="009B4A1C">
          <w:rPr>
            <w:rFonts w:ascii="Arial" w:hAnsi="Arial" w:cs="Arial"/>
            <w:sz w:val="20"/>
            <w:szCs w:val="20"/>
          </w:rPr>
          <w:fldChar w:fldCharType="begin"/>
        </w:r>
        <w:r w:rsidRPr="009B4A1C">
          <w:rPr>
            <w:rFonts w:ascii="Arial" w:hAnsi="Arial" w:cs="Arial"/>
            <w:sz w:val="20"/>
            <w:szCs w:val="20"/>
          </w:rPr>
          <w:instrText>PAGE   \* MERGEFORMAT</w:instrText>
        </w:r>
        <w:r w:rsidRPr="009B4A1C">
          <w:rPr>
            <w:rFonts w:ascii="Arial" w:hAnsi="Arial" w:cs="Arial"/>
            <w:sz w:val="20"/>
            <w:szCs w:val="20"/>
          </w:rPr>
          <w:fldChar w:fldCharType="separate"/>
        </w:r>
        <w:r w:rsidRPr="009B4A1C">
          <w:rPr>
            <w:rFonts w:ascii="Arial" w:hAnsi="Arial" w:cs="Arial"/>
            <w:sz w:val="20"/>
            <w:szCs w:val="20"/>
          </w:rPr>
          <w:t>2</w:t>
        </w:r>
        <w:r w:rsidRPr="009B4A1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13ADBBE" w14:textId="77777777" w:rsidR="009B4A1C" w:rsidRDefault="00FE4D5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FD913" w14:textId="77777777" w:rsidR="008871F4" w:rsidRDefault="008871F4" w:rsidP="0099773D">
      <w:r>
        <w:separator/>
      </w:r>
    </w:p>
  </w:footnote>
  <w:footnote w:type="continuationSeparator" w:id="0">
    <w:p w14:paraId="25D115A0" w14:textId="77777777" w:rsidR="008871F4" w:rsidRDefault="008871F4" w:rsidP="0099773D">
      <w:r>
        <w:continuationSeparator/>
      </w:r>
    </w:p>
  </w:footnote>
  <w:footnote w:id="1">
    <w:p w14:paraId="23F776A9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Potpora male vrijednosti jednom poduzetniku ne smije premašiti 200.000,00 EUR tijekom bilo kojeg razdoblja od tri fiskalne godine.</w:t>
      </w:r>
    </w:p>
    <w:p w14:paraId="678FEE76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U pogledu poduzetnika koji obavlja cestovni prijevoz tereta za najamninu ili naknadu, ista ne smije premašiti 100.000,00 EUR tijekom bilo kojeg razdoblja od tri fiskalne godine (Uredba Komisije (EU) br. 1407/2013 od 18. prosinca 2013. godine o primjeni članaka 107. i 108. Ugovora o funkcioniranju Europske unije na de minimis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</w:footnote>
  <w:footnote w:id="2">
    <w:p w14:paraId="17BC0022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Style w:val="Referencafusnote"/>
          <w:rFonts w:ascii="Arial" w:hAnsi="Arial" w:cs="Arial"/>
          <w:sz w:val="16"/>
          <w:szCs w:val="16"/>
        </w:rPr>
        <w:footnoteRef/>
      </w:r>
      <w:r w:rsidRPr="00CE7671">
        <w:rPr>
          <w:rFonts w:ascii="Arial" w:hAnsi="Arial" w:cs="Arial"/>
          <w:sz w:val="16"/>
          <w:szCs w:val="16"/>
        </w:rPr>
        <w:t xml:space="preserve"> Ukupan iznos svih potpora male vrijednosti koje jednom poduzetniku mogu biti dodijeljene tijekom bilo kojeg razdoblja od tri fiskalne godine ne smije premašiti 200.000,00 EUR.</w:t>
      </w:r>
    </w:p>
    <w:p w14:paraId="225DD4F8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U pogledu poduzetnika koji obavlja cestovni prijevoz tereta za najamninu ili naknadu, isti ne smije premašiti 100.000,00 EUR tijekom bilo kojeg razdoblja od tri fiskalne godine (Uredba Komisije (EU) br. 1407/2013 od 18. prosinca 2013. godine o primjeni članaka 107. i 108. Ugovora o funkcioniranju Europske unije na de minimis potpore (SL L 352/1, 24.12.2013) i Uredbe Komisije (EU) 2020/972 od 2. srpnja 2020. o izmjeni Uredbe (EU) br. 1407/2013 u pogledu njezina produljenja i o izmjeni Uredbe (EU) br. 651/2014 u pogledu njezina produljenja i odgovarajućih prilagodbi (SL L 215/2020)).</w:t>
      </w:r>
    </w:p>
    <w:p w14:paraId="04C005EA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Pojam „jedan poduzetnik” obuhvaća sva poduzeća koja su u najmanje jednom od sljedećih odnosa:</w:t>
      </w:r>
    </w:p>
    <w:p w14:paraId="55AF90FD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a)</w:t>
      </w:r>
      <w:r w:rsidRPr="00CE7671">
        <w:rPr>
          <w:rFonts w:ascii="Arial" w:hAnsi="Arial" w:cs="Arial"/>
          <w:sz w:val="16"/>
          <w:szCs w:val="16"/>
        </w:rPr>
        <w:tab/>
        <w:t>jedno poduzeće ima većinu glasačkih prava dioničara ili članova u drugom poduzeću;</w:t>
      </w:r>
    </w:p>
    <w:p w14:paraId="4B5A0F7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b)</w:t>
      </w:r>
      <w:r w:rsidRPr="00CE7671">
        <w:rPr>
          <w:rFonts w:ascii="Arial" w:hAnsi="Arial" w:cs="Arial"/>
          <w:sz w:val="16"/>
          <w:szCs w:val="16"/>
        </w:rPr>
        <w:tab/>
        <w:t>jedno poduzeće ima pravo imenovati ili smijeniti većinu članova upravnog, upravljačkog ili nadzornog tijela drugog poduzeća;</w:t>
      </w:r>
    </w:p>
    <w:p w14:paraId="5910A5CB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c)</w:t>
      </w:r>
      <w:r w:rsidRPr="00CE7671">
        <w:rPr>
          <w:rFonts w:ascii="Arial" w:hAnsi="Arial" w:cs="Arial"/>
          <w:sz w:val="16"/>
          <w:szCs w:val="16"/>
        </w:rPr>
        <w:tab/>
        <w:t>jedno poduzeće ima pravo ostvarivati vladajući utjecaj na drugo poduzeće prema ugovoru sklopljenom s tim poduzećem ili prema odredbi statuta ili društvenog ugovora tog poduzetnika;</w:t>
      </w:r>
    </w:p>
    <w:p w14:paraId="6EB53ADA" w14:textId="77777777" w:rsidR="0099773D" w:rsidRPr="00CE7671" w:rsidRDefault="0099773D" w:rsidP="0099773D">
      <w:pPr>
        <w:pStyle w:val="Tekstfusnote"/>
        <w:ind w:left="426" w:hanging="284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d)</w:t>
      </w:r>
      <w:r w:rsidRPr="00CE7671">
        <w:rPr>
          <w:rFonts w:ascii="Arial" w:hAnsi="Arial" w:cs="Arial"/>
          <w:sz w:val="16"/>
          <w:szCs w:val="16"/>
        </w:rPr>
        <w:tab/>
        <w:t xml:space="preserve">jedno poduzeće koje je dioničar ili član u drugom poduzeću, kontrolira samo, sukladno dogovoru s drugim dioničarima ili članovima tog poduzeća, većinu glasačkih prava dioničara ili članova tog poduzeća. </w:t>
      </w:r>
    </w:p>
    <w:p w14:paraId="399FC2CB" w14:textId="77777777" w:rsidR="0099773D" w:rsidRPr="00CE7671" w:rsidRDefault="0099773D" w:rsidP="0099773D">
      <w:pPr>
        <w:pStyle w:val="Tekstfusnote"/>
        <w:jc w:val="both"/>
        <w:rPr>
          <w:rFonts w:ascii="Arial" w:hAnsi="Arial" w:cs="Arial"/>
          <w:sz w:val="16"/>
          <w:szCs w:val="16"/>
        </w:rPr>
      </w:pPr>
      <w:r w:rsidRPr="00CE7671">
        <w:rPr>
          <w:rFonts w:ascii="Arial" w:hAnsi="Arial" w:cs="Arial"/>
          <w:sz w:val="16"/>
          <w:szCs w:val="16"/>
        </w:rPr>
        <w:t>Poduzeća koja su u bilo kojem od odnosa navedenih u točkama a) do d) preko jednog ili više drugih društava isto se tako smatraju jednim poduzetnikom.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BA7E" w14:textId="137112DC" w:rsidR="00584B7A" w:rsidRPr="00ED15D5" w:rsidRDefault="00F33514" w:rsidP="00584B7A">
    <w:pPr>
      <w:autoSpaceDE w:val="0"/>
      <w:autoSpaceDN w:val="0"/>
      <w:adjustRightInd w:val="0"/>
      <w:rPr>
        <w:rFonts w:ascii="Arial" w:eastAsia="Calibri" w:hAnsi="Arial" w:cs="Arial"/>
        <w:b/>
        <w:bCs/>
        <w:sz w:val="20"/>
        <w:szCs w:val="20"/>
      </w:rPr>
    </w:pPr>
    <w:r w:rsidRPr="00ED15D5">
      <w:rPr>
        <w:rFonts w:ascii="Arial" w:eastAsia="Calibri" w:hAnsi="Arial" w:cs="Arial"/>
        <w:b/>
        <w:bCs/>
        <w:sz w:val="20"/>
        <w:szCs w:val="20"/>
      </w:rPr>
      <w:t xml:space="preserve">Obrazac </w:t>
    </w:r>
    <w:r w:rsidR="001702E6">
      <w:rPr>
        <w:rFonts w:ascii="Arial" w:eastAsia="Calibri" w:hAnsi="Arial" w:cs="Arial"/>
        <w:b/>
        <w:bCs/>
        <w:sz w:val="20"/>
        <w:szCs w:val="20"/>
      </w:rPr>
      <w:t>2</w:t>
    </w:r>
    <w:r w:rsidRPr="00ED15D5">
      <w:rPr>
        <w:rFonts w:ascii="Arial" w:eastAsia="Calibri" w:hAnsi="Arial" w:cs="Arial"/>
        <w:b/>
        <w:bCs/>
        <w:sz w:val="20"/>
        <w:szCs w:val="20"/>
      </w:rPr>
      <w:t xml:space="preserve">. </w:t>
    </w:r>
    <w:r w:rsidRPr="00584B7A">
      <w:rPr>
        <w:rFonts w:ascii="Arial" w:eastAsia="Calibri" w:hAnsi="Arial" w:cs="Arial"/>
        <w:sz w:val="20"/>
        <w:szCs w:val="20"/>
      </w:rPr>
      <w:t xml:space="preserve">uz Javni poziv za sufinanciranje </w:t>
    </w:r>
    <w:r w:rsidR="00FE4D5E">
      <w:rPr>
        <w:rFonts w:ascii="Arial" w:eastAsia="Calibri" w:hAnsi="Arial" w:cs="Arial"/>
        <w:sz w:val="20"/>
        <w:szCs w:val="20"/>
      </w:rPr>
      <w:t xml:space="preserve">kupnje </w:t>
    </w:r>
    <w:r w:rsidRPr="00584B7A">
      <w:rPr>
        <w:rFonts w:ascii="Arial" w:eastAsia="Calibri" w:hAnsi="Arial" w:cs="Arial"/>
        <w:sz w:val="20"/>
        <w:szCs w:val="20"/>
      </w:rPr>
      <w:t>energetski učinkovitih vozila</w:t>
    </w:r>
    <w:r w:rsidR="00FE4D5E">
      <w:rPr>
        <w:rFonts w:ascii="Arial" w:eastAsia="Calibri" w:hAnsi="Arial" w:cs="Arial"/>
        <w:sz w:val="20"/>
        <w:szCs w:val="20"/>
      </w:rPr>
      <w:t xml:space="preserve"> u javnom sektoru</w:t>
    </w:r>
    <w:r>
      <w:rPr>
        <w:rFonts w:ascii="Arial" w:eastAsia="Calibri" w:hAnsi="Arial" w:cs="Arial"/>
        <w:sz w:val="20"/>
        <w:szCs w:val="20"/>
      </w:rPr>
      <w:t xml:space="preserve"> (EnU-</w:t>
    </w:r>
    <w:r w:rsidR="00FE4D5E">
      <w:rPr>
        <w:rFonts w:ascii="Arial" w:eastAsia="Calibri" w:hAnsi="Arial" w:cs="Arial"/>
        <w:sz w:val="20"/>
        <w:szCs w:val="20"/>
      </w:rPr>
      <w:t>5</w:t>
    </w:r>
    <w:r>
      <w:rPr>
        <w:rFonts w:ascii="Arial" w:eastAsia="Calibri" w:hAnsi="Arial" w:cs="Arial"/>
        <w:sz w:val="20"/>
        <w:szCs w:val="20"/>
      </w:rPr>
      <w:t>/21)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46B1A"/>
    <w:multiLevelType w:val="hybridMultilevel"/>
    <w:tmpl w:val="515E0CCA"/>
    <w:lvl w:ilvl="0" w:tplc="EA52D7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3D"/>
    <w:rsid w:val="001702E6"/>
    <w:rsid w:val="003F2309"/>
    <w:rsid w:val="006E004B"/>
    <w:rsid w:val="008871F4"/>
    <w:rsid w:val="0099773D"/>
    <w:rsid w:val="00F33514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F6A1F0"/>
  <w15:chartTrackingRefBased/>
  <w15:docId w15:val="{DFA75715-F177-4953-AC4C-E00AB4C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773D"/>
  </w:style>
  <w:style w:type="paragraph" w:styleId="Podnoje">
    <w:name w:val="footer"/>
    <w:basedOn w:val="Normal"/>
    <w:link w:val="PodnojeChar"/>
    <w:uiPriority w:val="99"/>
    <w:unhideWhenUsed/>
    <w:rsid w:val="009977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773D"/>
  </w:style>
  <w:style w:type="paragraph" w:styleId="Odlomakpopisa">
    <w:name w:val="List Paragraph"/>
    <w:basedOn w:val="Normal"/>
    <w:uiPriority w:val="34"/>
    <w:qFormat/>
    <w:rsid w:val="0099773D"/>
    <w:pPr>
      <w:ind w:left="720"/>
    </w:pPr>
    <w:rPr>
      <w:rFonts w:ascii="Calibri" w:eastAsia="Calibri" w:hAnsi="Calibri" w:cs="Calibri"/>
      <w:sz w:val="22"/>
      <w:szCs w:val="22"/>
    </w:rPr>
  </w:style>
  <w:style w:type="table" w:styleId="Reetkatablice">
    <w:name w:val="Table Grid"/>
    <w:basedOn w:val="Obinatablica"/>
    <w:uiPriority w:val="39"/>
    <w:rsid w:val="00997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9773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9773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9977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defaultValue">
  <element uid="937e288e-3614-44b9-bb31-237331b81634" value=""/>
</sisl>
</file>

<file path=customXml/itemProps1.xml><?xml version="1.0" encoding="utf-8"?>
<ds:datastoreItem xmlns:ds="http://schemas.openxmlformats.org/officeDocument/2006/customXml" ds:itemID="{4453224B-83C0-467F-83F7-1424D0A636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051E9D-A263-420C-B2A4-2402E1225E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442</Words>
  <Characters>2525</Characters>
  <Application>Microsoft Office Word</Application>
  <DocSecurity>0</DocSecurity>
  <Lines>21</Lines>
  <Paragraphs>5</Paragraphs>
  <ScaleCrop>false</ScaleCrop>
  <Company>Fond za zastitu okolisa i energetsku ucinkovitost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Rajčić</dc:creator>
  <cp:keywords/>
  <dc:description/>
  <cp:lastModifiedBy>Aleksandar Halavanja</cp:lastModifiedBy>
  <cp:revision>3</cp:revision>
  <cp:lastPrinted>2021-06-01T20:14:00Z</cp:lastPrinted>
  <dcterms:created xsi:type="dcterms:W3CDTF">2021-06-01T20:04:00Z</dcterms:created>
  <dcterms:modified xsi:type="dcterms:W3CDTF">2021-06-30T09:44:00Z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3b5645bb-93fd-48b4-8b65-b42b854d0e80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policy="5c3d8ea1-31d6-40da-856a-ae7869ea61fe" origin="defaultValue" xmlns="http://www.boldonj</vt:lpwstr>
  </property>
  <property fmtid="{D5CDD505-2E9C-101B-9397-08002B2CF9AE}" pid="4" name="bjDocumentLabelXML-0">
    <vt:lpwstr>ames.com/2008/01/sie/internal/label"&gt;&lt;element uid="937e288e-3614-44b9-bb31-237331b81634" value="" /&gt;&lt;/sisl&gt;</vt:lpwstr>
  </property>
  <property fmtid="{D5CDD505-2E9C-101B-9397-08002B2CF9AE}" pid="5" name="bjDocumentSecurityLabel">
    <vt:lpwstr>NEKLASIFICIRANO</vt:lpwstr>
  </property>
  <property fmtid="{D5CDD505-2E9C-101B-9397-08002B2CF9AE}" pid="6" name="bjClsUserRVM">
    <vt:lpwstr>[]</vt:lpwstr>
  </property>
  <property fmtid="{D5CDD505-2E9C-101B-9397-08002B2CF9AE}" pid="7" name="bjSaver">
    <vt:lpwstr>4yTD5GeE3qpkf6F75Ya55Hy+loaiGK4C</vt:lpwstr>
  </property>
</Properties>
</file>